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6A4" w:rsidRDefault="00DB0CB6" w:rsidP="00387065">
      <w:pPr>
        <w:pStyle w:val="NoSpacing"/>
        <w:jc w:val="center"/>
        <w:rPr>
          <w:b/>
          <w:sz w:val="40"/>
        </w:rPr>
      </w:pPr>
      <w:r>
        <w:rPr>
          <w:b/>
          <w:sz w:val="40"/>
        </w:rPr>
        <w:t>FY21</w:t>
      </w:r>
      <w:r w:rsidR="00387065">
        <w:rPr>
          <w:b/>
          <w:sz w:val="40"/>
        </w:rPr>
        <w:t xml:space="preserve"> </w:t>
      </w:r>
      <w:r w:rsidR="006D2E97">
        <w:rPr>
          <w:b/>
          <w:sz w:val="40"/>
        </w:rPr>
        <w:t>Adopted Budget</w:t>
      </w:r>
      <w:r w:rsidR="00551551">
        <w:rPr>
          <w:b/>
          <w:sz w:val="40"/>
        </w:rPr>
        <w:t xml:space="preserve"> </w:t>
      </w:r>
      <w:r w:rsidR="00387065">
        <w:rPr>
          <w:b/>
          <w:sz w:val="40"/>
        </w:rPr>
        <w:t xml:space="preserve">- </w:t>
      </w:r>
      <w:r w:rsidR="006C4B1A">
        <w:rPr>
          <w:b/>
          <w:sz w:val="40"/>
        </w:rPr>
        <w:t>Report</w:t>
      </w:r>
      <w:r w:rsidR="0082700C">
        <w:rPr>
          <w:b/>
          <w:sz w:val="40"/>
        </w:rPr>
        <w:t>s</w:t>
      </w:r>
      <w:r w:rsidR="00EE4428" w:rsidRPr="00F97973">
        <w:rPr>
          <w:b/>
          <w:sz w:val="40"/>
        </w:rPr>
        <w:t xml:space="preserve"> Overview</w:t>
      </w:r>
    </w:p>
    <w:p w:rsidR="00D02AAE" w:rsidRPr="00551551" w:rsidRDefault="00D02AAE" w:rsidP="0082700C">
      <w:pPr>
        <w:pStyle w:val="NoSpacing"/>
        <w:jc w:val="center"/>
        <w:rPr>
          <w:b/>
          <w:sz w:val="40"/>
        </w:rPr>
      </w:pPr>
    </w:p>
    <w:p w:rsidR="00A7687D" w:rsidRPr="00BB1CFA" w:rsidRDefault="0082700C" w:rsidP="00A7687D">
      <w:pPr>
        <w:pStyle w:val="Heading1"/>
        <w:rPr>
          <w:b/>
          <w:sz w:val="28"/>
        </w:rPr>
      </w:pPr>
      <w:r w:rsidRPr="00BB1CFA">
        <w:rPr>
          <w:b/>
          <w:sz w:val="28"/>
        </w:rPr>
        <w:t xml:space="preserve">00 - </w:t>
      </w:r>
      <w:r w:rsidR="00551551" w:rsidRPr="00BB1CFA">
        <w:rPr>
          <w:b/>
          <w:sz w:val="28"/>
        </w:rPr>
        <w:t>workforce planning</w:t>
      </w:r>
      <w:r w:rsidR="00A7687D" w:rsidRPr="00BB1CFA">
        <w:rPr>
          <w:b/>
          <w:sz w:val="28"/>
        </w:rPr>
        <w:t xml:space="preserve"> REPORTS</w:t>
      </w:r>
    </w:p>
    <w:p w:rsidR="00192F1A" w:rsidRPr="00802DC6" w:rsidRDefault="00192F1A" w:rsidP="00692B7F">
      <w:pPr>
        <w:pStyle w:val="NoSpacing"/>
        <w:jc w:val="both"/>
        <w:rPr>
          <w:b/>
          <w:sz w:val="26"/>
          <w:szCs w:val="30"/>
        </w:rPr>
      </w:pPr>
      <w:r w:rsidRPr="00802DC6">
        <w:rPr>
          <w:b/>
          <w:sz w:val="26"/>
          <w:szCs w:val="30"/>
        </w:rPr>
        <w:t>Compensation Performance</w:t>
      </w:r>
      <w:r w:rsidR="00692B7F">
        <w:rPr>
          <w:b/>
          <w:sz w:val="26"/>
          <w:szCs w:val="30"/>
        </w:rPr>
        <w:t>*</w:t>
      </w:r>
    </w:p>
    <w:p w:rsidR="00192F1A" w:rsidRPr="0082700C" w:rsidRDefault="00192F1A" w:rsidP="00192F1A">
      <w:pPr>
        <w:pStyle w:val="NoSpacing"/>
        <w:numPr>
          <w:ilvl w:val="1"/>
          <w:numId w:val="31"/>
        </w:numPr>
        <w:rPr>
          <w:i/>
          <w:sz w:val="22"/>
        </w:rPr>
      </w:pPr>
      <w:r w:rsidRPr="00250254">
        <w:rPr>
          <w:i/>
          <w:sz w:val="22"/>
        </w:rPr>
        <w:t>Labor summary with HR attributes (including Endeavor info)</w:t>
      </w:r>
      <w:r>
        <w:rPr>
          <w:b/>
          <w:sz w:val="32"/>
        </w:rPr>
        <w:t xml:space="preserve">                                                                        </w:t>
      </w:r>
      <w:r w:rsidRPr="0082700C">
        <w:rPr>
          <w:i/>
          <w:color w:val="0070C0"/>
          <w:sz w:val="22"/>
          <w:u w:val="single"/>
        </w:rPr>
        <w:t>NOTE:</w:t>
      </w:r>
      <w:r w:rsidRPr="0082700C">
        <w:rPr>
          <w:i/>
          <w:color w:val="FF0000"/>
          <w:sz w:val="22"/>
        </w:rPr>
        <w:t xml:space="preserve"> </w:t>
      </w:r>
      <w:r w:rsidRPr="0082700C">
        <w:rPr>
          <w:i/>
          <w:sz w:val="22"/>
        </w:rPr>
        <w:t xml:space="preserve"> This report is only available for staff</w:t>
      </w:r>
    </w:p>
    <w:p w:rsidR="00192F1A" w:rsidRPr="00802DC6" w:rsidRDefault="00192F1A" w:rsidP="00692B7F">
      <w:pPr>
        <w:pStyle w:val="NoSpacing"/>
        <w:jc w:val="both"/>
        <w:rPr>
          <w:b/>
          <w:sz w:val="26"/>
          <w:szCs w:val="30"/>
        </w:rPr>
      </w:pPr>
      <w:r w:rsidRPr="00802DC6">
        <w:rPr>
          <w:b/>
          <w:sz w:val="26"/>
          <w:szCs w:val="30"/>
        </w:rPr>
        <w:t>Labor Detail</w:t>
      </w:r>
      <w:r w:rsidR="00692B7F">
        <w:rPr>
          <w:b/>
          <w:sz w:val="26"/>
          <w:szCs w:val="30"/>
        </w:rPr>
        <w:t>*</w:t>
      </w:r>
    </w:p>
    <w:p w:rsidR="00192F1A" w:rsidRPr="00250254" w:rsidRDefault="00192F1A" w:rsidP="00192F1A">
      <w:pPr>
        <w:pStyle w:val="NoSpacing"/>
        <w:numPr>
          <w:ilvl w:val="1"/>
          <w:numId w:val="31"/>
        </w:numPr>
        <w:jc w:val="both"/>
        <w:rPr>
          <w:b/>
          <w:sz w:val="32"/>
        </w:rPr>
      </w:pPr>
      <w:r w:rsidRPr="00250254">
        <w:rPr>
          <w:i/>
          <w:sz w:val="22"/>
        </w:rPr>
        <w:t xml:space="preserve">Detailed </w:t>
      </w:r>
      <w:r>
        <w:rPr>
          <w:i/>
          <w:sz w:val="22"/>
        </w:rPr>
        <w:t xml:space="preserve">view of </w:t>
      </w:r>
      <w:r w:rsidRPr="00250254">
        <w:rPr>
          <w:i/>
          <w:sz w:val="22"/>
        </w:rPr>
        <w:t xml:space="preserve">salary increase % and labor distribution </w:t>
      </w:r>
      <w:r>
        <w:rPr>
          <w:i/>
          <w:sz w:val="22"/>
        </w:rPr>
        <w:t>by Employee</w:t>
      </w:r>
    </w:p>
    <w:p w:rsidR="00192F1A" w:rsidRPr="00802DC6" w:rsidRDefault="00192F1A" w:rsidP="00692B7F">
      <w:pPr>
        <w:pStyle w:val="NoSpacing"/>
        <w:jc w:val="both"/>
        <w:rPr>
          <w:b/>
          <w:sz w:val="26"/>
          <w:szCs w:val="30"/>
        </w:rPr>
      </w:pPr>
      <w:r w:rsidRPr="00802DC6">
        <w:rPr>
          <w:b/>
          <w:sz w:val="26"/>
          <w:szCs w:val="30"/>
        </w:rPr>
        <w:t>Labor Distribution</w:t>
      </w:r>
      <w:r w:rsidR="00692B7F">
        <w:rPr>
          <w:b/>
          <w:sz w:val="26"/>
          <w:szCs w:val="30"/>
        </w:rPr>
        <w:t>*</w:t>
      </w:r>
      <w:r w:rsidRPr="00802DC6">
        <w:rPr>
          <w:b/>
          <w:sz w:val="26"/>
          <w:szCs w:val="30"/>
        </w:rPr>
        <w:t xml:space="preserve"> </w:t>
      </w:r>
    </w:p>
    <w:p w:rsidR="00192F1A" w:rsidRPr="00250254" w:rsidRDefault="00192F1A" w:rsidP="00192F1A">
      <w:pPr>
        <w:pStyle w:val="NoSpacing"/>
        <w:numPr>
          <w:ilvl w:val="1"/>
          <w:numId w:val="31"/>
        </w:numPr>
        <w:jc w:val="both"/>
        <w:rPr>
          <w:b/>
          <w:sz w:val="32"/>
        </w:rPr>
      </w:pPr>
      <w:r w:rsidRPr="00250254">
        <w:rPr>
          <w:i/>
          <w:sz w:val="22"/>
        </w:rPr>
        <w:t xml:space="preserve">Detailed </w:t>
      </w:r>
      <w:r>
        <w:rPr>
          <w:i/>
          <w:sz w:val="22"/>
        </w:rPr>
        <w:t xml:space="preserve">view of all </w:t>
      </w:r>
      <w:r w:rsidRPr="00250254">
        <w:rPr>
          <w:i/>
          <w:sz w:val="22"/>
        </w:rPr>
        <w:t>labor distribution</w:t>
      </w:r>
      <w:r>
        <w:rPr>
          <w:i/>
          <w:sz w:val="22"/>
        </w:rPr>
        <w:t>, including shared labor</w:t>
      </w:r>
    </w:p>
    <w:p w:rsidR="00192F1A" w:rsidRPr="00802DC6" w:rsidRDefault="00192F1A" w:rsidP="00692B7F">
      <w:pPr>
        <w:pStyle w:val="NoSpacing"/>
        <w:jc w:val="both"/>
        <w:rPr>
          <w:b/>
          <w:sz w:val="26"/>
          <w:szCs w:val="30"/>
        </w:rPr>
      </w:pPr>
      <w:r w:rsidRPr="00802DC6">
        <w:rPr>
          <w:b/>
          <w:sz w:val="26"/>
          <w:szCs w:val="30"/>
        </w:rPr>
        <w:t>Labor Distribution to Non-Budget Entities</w:t>
      </w:r>
      <w:r w:rsidR="00692B7F">
        <w:rPr>
          <w:b/>
          <w:sz w:val="26"/>
          <w:szCs w:val="30"/>
        </w:rPr>
        <w:t>*</w:t>
      </w:r>
    </w:p>
    <w:p w:rsidR="00192F1A" w:rsidRPr="00250254" w:rsidRDefault="00192F1A" w:rsidP="00192F1A">
      <w:pPr>
        <w:pStyle w:val="NoSpacing"/>
        <w:numPr>
          <w:ilvl w:val="1"/>
          <w:numId w:val="31"/>
        </w:numPr>
        <w:jc w:val="both"/>
        <w:rPr>
          <w:b/>
          <w:sz w:val="32"/>
        </w:rPr>
      </w:pPr>
      <w:r w:rsidRPr="00250254">
        <w:rPr>
          <w:i/>
          <w:sz w:val="22"/>
        </w:rPr>
        <w:t>Shows labor distributions for non-planned bu</w:t>
      </w:r>
      <w:r w:rsidR="000B6FDE">
        <w:rPr>
          <w:i/>
          <w:sz w:val="22"/>
        </w:rPr>
        <w:t>dget entities (i.e., not in ARP</w:t>
      </w:r>
      <w:r w:rsidRPr="00250254">
        <w:rPr>
          <w:i/>
          <w:sz w:val="22"/>
        </w:rPr>
        <w:t>); example = agency funds</w:t>
      </w:r>
    </w:p>
    <w:p w:rsidR="00192F1A" w:rsidRPr="00802DC6" w:rsidRDefault="00192F1A" w:rsidP="00692B7F">
      <w:pPr>
        <w:pStyle w:val="NoSpacing"/>
        <w:jc w:val="both"/>
        <w:rPr>
          <w:b/>
          <w:sz w:val="26"/>
          <w:szCs w:val="30"/>
        </w:rPr>
      </w:pPr>
      <w:r w:rsidRPr="00802DC6">
        <w:rPr>
          <w:b/>
          <w:sz w:val="26"/>
          <w:szCs w:val="30"/>
        </w:rPr>
        <w:t>Labor Summary</w:t>
      </w:r>
      <w:r w:rsidR="00692B7F">
        <w:rPr>
          <w:b/>
          <w:sz w:val="26"/>
          <w:szCs w:val="30"/>
        </w:rPr>
        <w:t>*</w:t>
      </w:r>
      <w:r w:rsidRPr="00802DC6">
        <w:rPr>
          <w:b/>
          <w:sz w:val="26"/>
          <w:szCs w:val="30"/>
        </w:rPr>
        <w:t xml:space="preserve"> </w:t>
      </w:r>
    </w:p>
    <w:p w:rsidR="00192F1A" w:rsidRDefault="00192F1A" w:rsidP="00192F1A">
      <w:pPr>
        <w:pStyle w:val="NoSpacing"/>
        <w:numPr>
          <w:ilvl w:val="1"/>
          <w:numId w:val="31"/>
        </w:numPr>
        <w:jc w:val="both"/>
        <w:rPr>
          <w:i/>
          <w:sz w:val="22"/>
        </w:rPr>
      </w:pPr>
      <w:r w:rsidRPr="00250254">
        <w:rPr>
          <w:i/>
          <w:sz w:val="22"/>
        </w:rPr>
        <w:t>Summary of salary increase % by Employee</w:t>
      </w:r>
    </w:p>
    <w:p w:rsidR="00CC0883" w:rsidRPr="00802DC6" w:rsidRDefault="00CC0883" w:rsidP="00692B7F">
      <w:pPr>
        <w:pStyle w:val="NoSpacing"/>
        <w:jc w:val="both"/>
        <w:rPr>
          <w:b/>
          <w:sz w:val="26"/>
          <w:szCs w:val="30"/>
        </w:rPr>
      </w:pPr>
      <w:r>
        <w:rPr>
          <w:b/>
          <w:sz w:val="26"/>
          <w:szCs w:val="30"/>
        </w:rPr>
        <w:t>Vacancy Reports</w:t>
      </w:r>
    </w:p>
    <w:p w:rsidR="00DB0CB6" w:rsidRDefault="00CC0883" w:rsidP="00DB0CB6">
      <w:pPr>
        <w:pStyle w:val="NoSpacing"/>
        <w:numPr>
          <w:ilvl w:val="1"/>
          <w:numId w:val="31"/>
        </w:numPr>
        <w:jc w:val="both"/>
        <w:rPr>
          <w:i/>
          <w:sz w:val="22"/>
        </w:rPr>
      </w:pPr>
      <w:r>
        <w:rPr>
          <w:i/>
          <w:sz w:val="22"/>
        </w:rPr>
        <w:t xml:space="preserve">Contain the salary and fringe for all vacancy and copy positions for a scenario. </w:t>
      </w:r>
      <w:r w:rsidR="00F97119">
        <w:rPr>
          <w:i/>
          <w:sz w:val="22"/>
        </w:rPr>
        <w:t>This report will be refreshed nightly during the Adopted Budget.  Once staff WFP is locked, it will be updated approximately every 2-weeks.</w:t>
      </w:r>
    </w:p>
    <w:p w:rsidR="00DB0CB6" w:rsidRDefault="00DB0CB6" w:rsidP="00DB0CB6">
      <w:pPr>
        <w:pStyle w:val="NoSpacing"/>
        <w:jc w:val="both"/>
        <w:rPr>
          <w:b/>
          <w:sz w:val="26"/>
          <w:szCs w:val="26"/>
        </w:rPr>
      </w:pPr>
      <w:r w:rsidRPr="00DB0CB6">
        <w:rPr>
          <w:b/>
          <w:sz w:val="24"/>
          <w:szCs w:val="24"/>
        </w:rPr>
        <w:t xml:space="preserve">WFP </w:t>
      </w:r>
      <w:r w:rsidRPr="00DB0CB6">
        <w:rPr>
          <w:b/>
          <w:sz w:val="26"/>
          <w:szCs w:val="26"/>
        </w:rPr>
        <w:t>Compare</w:t>
      </w:r>
    </w:p>
    <w:p w:rsidR="00DB0CB6" w:rsidRPr="00D46D8D" w:rsidRDefault="00D46D8D" w:rsidP="00DB0CB6">
      <w:pPr>
        <w:pStyle w:val="NoSpacing"/>
        <w:numPr>
          <w:ilvl w:val="0"/>
          <w:numId w:val="36"/>
        </w:numPr>
        <w:jc w:val="both"/>
        <w:rPr>
          <w:i/>
          <w:sz w:val="22"/>
          <w:szCs w:val="22"/>
        </w:rPr>
      </w:pPr>
      <w:r w:rsidRPr="00D46D8D">
        <w:rPr>
          <w:i/>
          <w:sz w:val="22"/>
          <w:szCs w:val="22"/>
        </w:rPr>
        <w:t>Compare workforce changes between Banner and the current budget scenario. This report is updated during our refreshes approximately every 2-weeks.</w:t>
      </w:r>
    </w:p>
    <w:p w:rsidR="00D02AAE" w:rsidRPr="00692B7F" w:rsidRDefault="00D02AAE" w:rsidP="00551551">
      <w:pPr>
        <w:pStyle w:val="NoSpacing"/>
        <w:jc w:val="both"/>
        <w:rPr>
          <w:i/>
          <w:sz w:val="18"/>
        </w:rPr>
      </w:pPr>
    </w:p>
    <w:p w:rsidR="00D02AAE" w:rsidRPr="00692B7F" w:rsidRDefault="00692B7F" w:rsidP="00551551">
      <w:pPr>
        <w:pStyle w:val="NoSpacing"/>
        <w:jc w:val="both"/>
        <w:rPr>
          <w:i/>
          <w:sz w:val="22"/>
        </w:rPr>
      </w:pPr>
      <w:r w:rsidRPr="00692B7F">
        <w:rPr>
          <w:i/>
          <w:sz w:val="22"/>
        </w:rPr>
        <w:t>*Standard Reports</w:t>
      </w:r>
      <w:r>
        <w:rPr>
          <w:i/>
          <w:sz w:val="22"/>
        </w:rPr>
        <w:t>; updated immediately with WFP changes</w:t>
      </w:r>
    </w:p>
    <w:p w:rsidR="00D02AAE" w:rsidRDefault="00D02AAE" w:rsidP="00551551">
      <w:pPr>
        <w:pStyle w:val="NoSpacing"/>
        <w:jc w:val="both"/>
        <w:rPr>
          <w:i/>
          <w:sz w:val="12"/>
        </w:rPr>
      </w:pPr>
    </w:p>
    <w:p w:rsidR="00D02AAE" w:rsidRPr="00551551" w:rsidRDefault="00D02AAE" w:rsidP="00551551">
      <w:pPr>
        <w:pStyle w:val="NoSpacing"/>
        <w:jc w:val="both"/>
        <w:rPr>
          <w:i/>
          <w:sz w:val="12"/>
        </w:rPr>
      </w:pPr>
    </w:p>
    <w:p w:rsidR="00562C85" w:rsidRPr="004A57FF" w:rsidRDefault="0082700C" w:rsidP="00562C85">
      <w:pPr>
        <w:pStyle w:val="Heading1"/>
        <w:rPr>
          <w:b/>
          <w:sz w:val="32"/>
        </w:rPr>
      </w:pPr>
      <w:r w:rsidRPr="00BB1CFA">
        <w:rPr>
          <w:b/>
          <w:sz w:val="28"/>
        </w:rPr>
        <w:t xml:space="preserve">01 - </w:t>
      </w:r>
      <w:r w:rsidR="00B37447" w:rsidRPr="00BB1CFA">
        <w:rPr>
          <w:b/>
          <w:sz w:val="28"/>
        </w:rPr>
        <w:t>Adop</w:t>
      </w:r>
      <w:r w:rsidR="00E2019C" w:rsidRPr="00BB1CFA">
        <w:rPr>
          <w:b/>
          <w:sz w:val="28"/>
        </w:rPr>
        <w:t>T</w:t>
      </w:r>
      <w:r w:rsidR="00B37447" w:rsidRPr="00BB1CFA">
        <w:rPr>
          <w:b/>
          <w:sz w:val="28"/>
        </w:rPr>
        <w:t>ed Budget</w:t>
      </w:r>
      <w:r w:rsidR="00EE4428" w:rsidRPr="00BB1CFA">
        <w:rPr>
          <w:b/>
          <w:sz w:val="28"/>
        </w:rPr>
        <w:t xml:space="preserve"> </w:t>
      </w:r>
      <w:r w:rsidR="002600EF" w:rsidRPr="00BB1CFA">
        <w:rPr>
          <w:b/>
          <w:sz w:val="28"/>
        </w:rPr>
        <w:t>REPORTS</w:t>
      </w:r>
    </w:p>
    <w:p w:rsidR="006536A4" w:rsidRPr="00551551" w:rsidRDefault="006536A4" w:rsidP="006536A4">
      <w:pPr>
        <w:pStyle w:val="ListParagraph"/>
        <w:spacing w:before="0" w:after="0" w:line="240" w:lineRule="auto"/>
        <w:rPr>
          <w:b/>
          <w:color w:val="FF0000"/>
          <w:sz w:val="2"/>
          <w:szCs w:val="26"/>
        </w:rPr>
      </w:pPr>
    </w:p>
    <w:p w:rsidR="00E2019C" w:rsidRPr="00802DC6" w:rsidRDefault="00E2019C" w:rsidP="002A6520">
      <w:pPr>
        <w:pStyle w:val="NoSpacing"/>
        <w:ind w:left="360"/>
        <w:jc w:val="both"/>
        <w:rPr>
          <w:b/>
          <w:sz w:val="26"/>
          <w:szCs w:val="24"/>
        </w:rPr>
      </w:pPr>
      <w:r w:rsidRPr="00802DC6">
        <w:rPr>
          <w:b/>
          <w:sz w:val="26"/>
          <w:szCs w:val="30"/>
        </w:rPr>
        <w:t xml:space="preserve">01 </w:t>
      </w:r>
      <w:r w:rsidR="006D2E97" w:rsidRPr="00802DC6">
        <w:rPr>
          <w:b/>
          <w:sz w:val="26"/>
          <w:szCs w:val="30"/>
        </w:rPr>
        <w:t>–</w:t>
      </w:r>
      <w:r w:rsidR="006D2E97" w:rsidRPr="00802DC6">
        <w:rPr>
          <w:b/>
          <w:sz w:val="26"/>
          <w:szCs w:val="24"/>
        </w:rPr>
        <w:t xml:space="preserve"> </w:t>
      </w:r>
      <w:r w:rsidR="006D2E97" w:rsidRPr="00802DC6">
        <w:rPr>
          <w:b/>
          <w:sz w:val="26"/>
          <w:szCs w:val="30"/>
        </w:rPr>
        <w:t>Unrestricted</w:t>
      </w:r>
      <w:r w:rsidR="006D2E97" w:rsidRPr="00802DC6">
        <w:rPr>
          <w:b/>
          <w:sz w:val="26"/>
          <w:szCs w:val="24"/>
        </w:rPr>
        <w:t xml:space="preserve"> </w:t>
      </w:r>
      <w:r w:rsidR="006D2E97" w:rsidRPr="00802DC6">
        <w:rPr>
          <w:b/>
          <w:sz w:val="26"/>
          <w:szCs w:val="30"/>
        </w:rPr>
        <w:t>Balancing</w:t>
      </w:r>
      <w:r w:rsidRPr="00802DC6">
        <w:rPr>
          <w:b/>
          <w:color w:val="FF0000"/>
          <w:sz w:val="26"/>
          <w:szCs w:val="24"/>
        </w:rPr>
        <w:tab/>
      </w:r>
      <w:r w:rsidRPr="00802DC6">
        <w:rPr>
          <w:b/>
          <w:color w:val="FF0000"/>
          <w:sz w:val="26"/>
          <w:szCs w:val="24"/>
        </w:rPr>
        <w:tab/>
      </w:r>
      <w:r w:rsidRPr="00802DC6">
        <w:rPr>
          <w:b/>
          <w:color w:val="FF0000"/>
          <w:sz w:val="26"/>
          <w:szCs w:val="24"/>
        </w:rPr>
        <w:tab/>
      </w:r>
      <w:r w:rsidR="00F967B4" w:rsidRPr="00802DC6">
        <w:rPr>
          <w:b/>
          <w:color w:val="FF0000"/>
          <w:sz w:val="26"/>
          <w:szCs w:val="24"/>
        </w:rPr>
        <w:tab/>
      </w:r>
      <w:r w:rsidR="00B9262E" w:rsidRPr="00802DC6">
        <w:rPr>
          <w:b/>
          <w:color w:val="FF0000"/>
          <w:sz w:val="26"/>
          <w:szCs w:val="24"/>
        </w:rPr>
        <w:tab/>
      </w:r>
    </w:p>
    <w:p w:rsidR="00B37447" w:rsidRPr="00250254" w:rsidRDefault="00BB1CFA" w:rsidP="00EB390E">
      <w:pPr>
        <w:pStyle w:val="ListParagraph"/>
        <w:numPr>
          <w:ilvl w:val="1"/>
          <w:numId w:val="18"/>
        </w:numPr>
        <w:spacing w:before="0" w:after="160" w:line="259" w:lineRule="auto"/>
        <w:rPr>
          <w:i/>
          <w:sz w:val="22"/>
          <w:szCs w:val="24"/>
        </w:rPr>
      </w:pPr>
      <w:r>
        <w:rPr>
          <w:bCs/>
          <w:i/>
          <w:sz w:val="22"/>
          <w:szCs w:val="24"/>
        </w:rPr>
        <w:t>Shows</w:t>
      </w:r>
      <w:r w:rsidR="00016F5D">
        <w:rPr>
          <w:bCs/>
          <w:i/>
          <w:sz w:val="22"/>
          <w:szCs w:val="24"/>
        </w:rPr>
        <w:t xml:space="preserve"> “net”</w:t>
      </w:r>
      <w:r>
        <w:rPr>
          <w:bCs/>
          <w:i/>
          <w:sz w:val="22"/>
          <w:szCs w:val="24"/>
        </w:rPr>
        <w:t xml:space="preserve"> balance </w:t>
      </w:r>
      <w:r w:rsidR="00016F5D">
        <w:rPr>
          <w:bCs/>
          <w:i/>
          <w:sz w:val="22"/>
          <w:szCs w:val="24"/>
        </w:rPr>
        <w:t xml:space="preserve">at any given point in the budgeting process </w:t>
      </w:r>
      <w:r w:rsidR="00016F5D" w:rsidRPr="000954DF">
        <w:rPr>
          <w:bCs/>
          <w:i/>
          <w:sz w:val="22"/>
          <w:szCs w:val="24"/>
          <w:u w:val="single"/>
        </w:rPr>
        <w:t xml:space="preserve">for each of your </w:t>
      </w:r>
      <w:r w:rsidRPr="000954DF">
        <w:rPr>
          <w:bCs/>
          <w:i/>
          <w:sz w:val="22"/>
          <w:szCs w:val="24"/>
          <w:u w:val="single"/>
        </w:rPr>
        <w:t xml:space="preserve">unrestricted </w:t>
      </w:r>
      <w:r w:rsidR="00016F5D" w:rsidRPr="000954DF">
        <w:rPr>
          <w:bCs/>
          <w:i/>
          <w:sz w:val="22"/>
          <w:szCs w:val="24"/>
          <w:u w:val="single"/>
        </w:rPr>
        <w:t>budget entities at the FOPA level</w:t>
      </w:r>
      <w:r w:rsidR="00016F5D">
        <w:rPr>
          <w:bCs/>
          <w:i/>
          <w:sz w:val="22"/>
          <w:szCs w:val="24"/>
        </w:rPr>
        <w:t xml:space="preserve">.  </w:t>
      </w:r>
      <w:r w:rsidR="00350C22">
        <w:rPr>
          <w:bCs/>
          <w:i/>
          <w:sz w:val="22"/>
          <w:szCs w:val="24"/>
        </w:rPr>
        <w:t>S</w:t>
      </w:r>
      <w:r w:rsidR="00016F5D">
        <w:rPr>
          <w:bCs/>
          <w:i/>
          <w:sz w:val="22"/>
          <w:szCs w:val="24"/>
        </w:rPr>
        <w:t xml:space="preserve">hows budgeted totals for </w:t>
      </w:r>
      <w:r w:rsidR="00350C22">
        <w:rPr>
          <w:bCs/>
          <w:i/>
          <w:sz w:val="22"/>
          <w:szCs w:val="24"/>
        </w:rPr>
        <w:t xml:space="preserve">revenue, allocation, transfers, labor, non-labor, and net amounts for </w:t>
      </w:r>
      <w:r w:rsidR="00016F5D">
        <w:rPr>
          <w:bCs/>
          <w:i/>
          <w:sz w:val="22"/>
          <w:szCs w:val="24"/>
        </w:rPr>
        <w:t>each bud</w:t>
      </w:r>
      <w:r w:rsidR="00350C22">
        <w:rPr>
          <w:bCs/>
          <w:i/>
          <w:sz w:val="22"/>
          <w:szCs w:val="24"/>
        </w:rPr>
        <w:t>get entity.</w:t>
      </w:r>
    </w:p>
    <w:p w:rsidR="00E2019C" w:rsidRPr="002550A3" w:rsidRDefault="00B677C9" w:rsidP="002A6520">
      <w:pPr>
        <w:pStyle w:val="NoSpacing"/>
        <w:ind w:left="360"/>
        <w:jc w:val="both"/>
        <w:rPr>
          <w:b/>
          <w:sz w:val="28"/>
          <w:szCs w:val="32"/>
        </w:rPr>
      </w:pPr>
      <w:r w:rsidRPr="00802DC6">
        <w:rPr>
          <w:b/>
          <w:sz w:val="26"/>
          <w:szCs w:val="30"/>
        </w:rPr>
        <w:t>02</w:t>
      </w:r>
      <w:r w:rsidR="00E2019C" w:rsidRPr="00802DC6">
        <w:rPr>
          <w:b/>
          <w:sz w:val="26"/>
          <w:szCs w:val="30"/>
        </w:rPr>
        <w:t xml:space="preserve"> – </w:t>
      </w:r>
      <w:r w:rsidR="006D2E97" w:rsidRPr="00802DC6">
        <w:rPr>
          <w:b/>
          <w:sz w:val="26"/>
          <w:szCs w:val="30"/>
        </w:rPr>
        <w:t>Unrestricted Balancing by Account</w:t>
      </w:r>
      <w:r w:rsidR="00E2019C" w:rsidRPr="00802DC6">
        <w:rPr>
          <w:b/>
          <w:sz w:val="26"/>
          <w:szCs w:val="30"/>
        </w:rPr>
        <w:tab/>
      </w:r>
      <w:r w:rsidR="00E2019C" w:rsidRPr="002550A3">
        <w:rPr>
          <w:b/>
          <w:sz w:val="28"/>
          <w:szCs w:val="32"/>
        </w:rPr>
        <w:tab/>
      </w:r>
      <w:r w:rsidR="00E2019C" w:rsidRPr="002550A3">
        <w:rPr>
          <w:b/>
          <w:sz w:val="28"/>
          <w:szCs w:val="32"/>
        </w:rPr>
        <w:tab/>
      </w:r>
      <w:r w:rsidR="00E2019C" w:rsidRPr="002550A3">
        <w:rPr>
          <w:b/>
          <w:sz w:val="28"/>
          <w:szCs w:val="32"/>
        </w:rPr>
        <w:tab/>
      </w:r>
      <w:r w:rsidR="00E2019C" w:rsidRPr="002550A3">
        <w:rPr>
          <w:b/>
          <w:sz w:val="28"/>
          <w:szCs w:val="32"/>
        </w:rPr>
        <w:tab/>
      </w:r>
      <w:r w:rsidR="00F967B4" w:rsidRPr="002550A3">
        <w:rPr>
          <w:b/>
          <w:sz w:val="28"/>
          <w:szCs w:val="32"/>
        </w:rPr>
        <w:tab/>
      </w:r>
      <w:r w:rsidR="00B9262E" w:rsidRPr="002550A3">
        <w:rPr>
          <w:b/>
          <w:sz w:val="28"/>
          <w:szCs w:val="32"/>
        </w:rPr>
        <w:tab/>
      </w:r>
    </w:p>
    <w:p w:rsidR="00B37447" w:rsidRPr="00250254" w:rsidRDefault="00BB1CFA" w:rsidP="0012091E">
      <w:pPr>
        <w:pStyle w:val="ListParagraph"/>
        <w:numPr>
          <w:ilvl w:val="1"/>
          <w:numId w:val="18"/>
        </w:numPr>
        <w:spacing w:before="0" w:after="160" w:line="259" w:lineRule="auto"/>
        <w:rPr>
          <w:i/>
          <w:sz w:val="22"/>
          <w:szCs w:val="24"/>
        </w:rPr>
      </w:pPr>
      <w:r>
        <w:rPr>
          <w:bCs/>
          <w:i/>
          <w:sz w:val="22"/>
          <w:szCs w:val="24"/>
        </w:rPr>
        <w:t xml:space="preserve">Shows </w:t>
      </w:r>
      <w:r w:rsidR="00016F5D">
        <w:rPr>
          <w:bCs/>
          <w:i/>
          <w:sz w:val="22"/>
          <w:szCs w:val="24"/>
        </w:rPr>
        <w:t>“net”</w:t>
      </w:r>
      <w:r>
        <w:rPr>
          <w:bCs/>
          <w:i/>
          <w:sz w:val="22"/>
          <w:szCs w:val="24"/>
        </w:rPr>
        <w:t xml:space="preserve"> balance </w:t>
      </w:r>
      <w:r w:rsidR="00016F5D">
        <w:rPr>
          <w:bCs/>
          <w:i/>
          <w:sz w:val="22"/>
          <w:szCs w:val="24"/>
        </w:rPr>
        <w:t xml:space="preserve">at any given point in the budgeting </w:t>
      </w:r>
      <w:r w:rsidR="00016F5D" w:rsidRPr="000954DF">
        <w:rPr>
          <w:bCs/>
          <w:i/>
          <w:sz w:val="22"/>
          <w:szCs w:val="24"/>
          <w:u w:val="single"/>
        </w:rPr>
        <w:t xml:space="preserve">process for all of your </w:t>
      </w:r>
      <w:r w:rsidRPr="000954DF">
        <w:rPr>
          <w:bCs/>
          <w:i/>
          <w:sz w:val="22"/>
          <w:szCs w:val="24"/>
          <w:u w:val="single"/>
        </w:rPr>
        <w:t xml:space="preserve">unrestricted </w:t>
      </w:r>
      <w:r w:rsidR="00016F5D" w:rsidRPr="000954DF">
        <w:rPr>
          <w:bCs/>
          <w:i/>
          <w:sz w:val="22"/>
          <w:szCs w:val="24"/>
          <w:u w:val="single"/>
        </w:rPr>
        <w:t>budget entities</w:t>
      </w:r>
      <w:r w:rsidR="00350C22" w:rsidRPr="000954DF">
        <w:rPr>
          <w:bCs/>
          <w:i/>
          <w:sz w:val="22"/>
          <w:szCs w:val="24"/>
          <w:u w:val="single"/>
        </w:rPr>
        <w:t xml:space="preserve"> combined</w:t>
      </w:r>
      <w:r w:rsidR="00350C22">
        <w:rPr>
          <w:bCs/>
          <w:i/>
          <w:sz w:val="22"/>
          <w:szCs w:val="24"/>
        </w:rPr>
        <w:t xml:space="preserve">.  </w:t>
      </w:r>
      <w:r w:rsidR="00016F5D">
        <w:rPr>
          <w:bCs/>
          <w:i/>
          <w:sz w:val="22"/>
          <w:szCs w:val="24"/>
        </w:rPr>
        <w:t xml:space="preserve"> </w:t>
      </w:r>
      <w:r w:rsidR="00250254" w:rsidRPr="00250254">
        <w:rPr>
          <w:bCs/>
          <w:i/>
          <w:sz w:val="22"/>
          <w:szCs w:val="24"/>
        </w:rPr>
        <w:t>Compares Allocation to Budget for All Unrestricted Funds by Account and Functional Account Type, including Net Balance</w:t>
      </w:r>
      <w:r w:rsidR="00350C22">
        <w:rPr>
          <w:bCs/>
          <w:i/>
          <w:sz w:val="22"/>
          <w:szCs w:val="24"/>
        </w:rPr>
        <w:t>.</w:t>
      </w:r>
    </w:p>
    <w:p w:rsidR="00E2019C" w:rsidRPr="002550A3" w:rsidRDefault="00C878EF" w:rsidP="002A6520">
      <w:pPr>
        <w:pStyle w:val="NoSpacing"/>
        <w:ind w:left="360"/>
        <w:jc w:val="both"/>
        <w:rPr>
          <w:b/>
          <w:sz w:val="28"/>
          <w:szCs w:val="26"/>
        </w:rPr>
      </w:pPr>
      <w:r w:rsidRPr="00802DC6">
        <w:rPr>
          <w:b/>
          <w:sz w:val="26"/>
          <w:szCs w:val="30"/>
        </w:rPr>
        <w:t>03</w:t>
      </w:r>
      <w:r w:rsidR="009C7552" w:rsidRPr="00802DC6">
        <w:rPr>
          <w:b/>
          <w:sz w:val="26"/>
          <w:szCs w:val="30"/>
        </w:rPr>
        <w:t xml:space="preserve"> – </w:t>
      </w:r>
      <w:r w:rsidR="006D2E97" w:rsidRPr="00802DC6">
        <w:rPr>
          <w:b/>
          <w:sz w:val="26"/>
          <w:szCs w:val="30"/>
        </w:rPr>
        <w:t>Restricted Balancing</w:t>
      </w:r>
      <w:r w:rsidR="00465B4F" w:rsidRPr="002550A3">
        <w:rPr>
          <w:b/>
          <w:sz w:val="28"/>
          <w:szCs w:val="26"/>
        </w:rPr>
        <w:tab/>
      </w:r>
      <w:r w:rsidR="00465B4F" w:rsidRPr="002550A3">
        <w:rPr>
          <w:b/>
          <w:sz w:val="28"/>
          <w:szCs w:val="26"/>
        </w:rPr>
        <w:tab/>
      </w:r>
      <w:r w:rsidR="00465B4F" w:rsidRPr="002550A3">
        <w:rPr>
          <w:b/>
          <w:sz w:val="28"/>
          <w:szCs w:val="26"/>
        </w:rPr>
        <w:tab/>
      </w:r>
      <w:r w:rsidR="00465B4F" w:rsidRPr="002550A3">
        <w:rPr>
          <w:b/>
          <w:sz w:val="28"/>
          <w:szCs w:val="26"/>
        </w:rPr>
        <w:tab/>
      </w:r>
      <w:r w:rsidR="00465B4F" w:rsidRPr="002550A3">
        <w:rPr>
          <w:b/>
          <w:sz w:val="28"/>
          <w:szCs w:val="26"/>
        </w:rPr>
        <w:tab/>
      </w:r>
      <w:r w:rsidR="00B9262E" w:rsidRPr="002550A3">
        <w:rPr>
          <w:b/>
          <w:sz w:val="28"/>
          <w:szCs w:val="26"/>
        </w:rPr>
        <w:tab/>
      </w:r>
    </w:p>
    <w:p w:rsidR="00250254" w:rsidRPr="00BB1CFA" w:rsidRDefault="00BB1CFA" w:rsidP="008E0555">
      <w:pPr>
        <w:pStyle w:val="ListParagraph"/>
        <w:numPr>
          <w:ilvl w:val="1"/>
          <w:numId w:val="33"/>
        </w:numPr>
        <w:spacing w:before="0" w:after="0" w:line="240" w:lineRule="auto"/>
        <w:rPr>
          <w:i/>
          <w:sz w:val="8"/>
          <w:szCs w:val="26"/>
        </w:rPr>
      </w:pPr>
      <w:r w:rsidRPr="00BB1CFA">
        <w:rPr>
          <w:bCs/>
          <w:i/>
          <w:sz w:val="22"/>
          <w:szCs w:val="24"/>
        </w:rPr>
        <w:t xml:space="preserve">Shows “net” balance at any given point in the budgeting process for each of your </w:t>
      </w:r>
      <w:r>
        <w:rPr>
          <w:bCs/>
          <w:i/>
          <w:sz w:val="22"/>
          <w:szCs w:val="24"/>
        </w:rPr>
        <w:t>r</w:t>
      </w:r>
      <w:r w:rsidRPr="00BB1CFA">
        <w:rPr>
          <w:bCs/>
          <w:i/>
          <w:sz w:val="22"/>
          <w:szCs w:val="24"/>
        </w:rPr>
        <w:t xml:space="preserve">estricted budget entities at the FOPA level.  Shows budgeted totals for </w:t>
      </w:r>
      <w:r>
        <w:rPr>
          <w:bCs/>
          <w:i/>
          <w:sz w:val="22"/>
          <w:szCs w:val="24"/>
        </w:rPr>
        <w:t>beginning fund balance, revenue,</w:t>
      </w:r>
      <w:r w:rsidRPr="00BB1CFA">
        <w:rPr>
          <w:bCs/>
          <w:i/>
          <w:sz w:val="22"/>
          <w:szCs w:val="24"/>
        </w:rPr>
        <w:t xml:space="preserve"> transfers, labor, non-labor, and net amounts for each budget entity.</w:t>
      </w:r>
    </w:p>
    <w:p w:rsidR="00E2019C" w:rsidRPr="002550A3" w:rsidRDefault="00C878EF" w:rsidP="002A6520">
      <w:pPr>
        <w:pStyle w:val="NoSpacing"/>
        <w:ind w:left="360"/>
        <w:jc w:val="both"/>
        <w:rPr>
          <w:b/>
          <w:sz w:val="28"/>
          <w:szCs w:val="26"/>
        </w:rPr>
      </w:pPr>
      <w:r w:rsidRPr="00802DC6">
        <w:rPr>
          <w:b/>
          <w:sz w:val="26"/>
          <w:szCs w:val="30"/>
        </w:rPr>
        <w:lastRenderedPageBreak/>
        <w:t>04</w:t>
      </w:r>
      <w:r w:rsidR="009C7552" w:rsidRPr="00802DC6">
        <w:rPr>
          <w:b/>
          <w:sz w:val="26"/>
          <w:szCs w:val="30"/>
        </w:rPr>
        <w:t xml:space="preserve"> – </w:t>
      </w:r>
      <w:r w:rsidR="006D2E97" w:rsidRPr="00802DC6">
        <w:rPr>
          <w:b/>
          <w:sz w:val="26"/>
          <w:szCs w:val="30"/>
        </w:rPr>
        <w:t>Restricted Balancing by Account</w:t>
      </w:r>
      <w:r w:rsidR="00465B4F" w:rsidRPr="00802DC6">
        <w:rPr>
          <w:b/>
          <w:sz w:val="26"/>
          <w:szCs w:val="30"/>
        </w:rPr>
        <w:tab/>
      </w:r>
      <w:r w:rsidR="00465B4F" w:rsidRPr="00802DC6">
        <w:rPr>
          <w:b/>
          <w:sz w:val="26"/>
          <w:szCs w:val="30"/>
        </w:rPr>
        <w:tab/>
      </w:r>
      <w:r w:rsidR="00465B4F" w:rsidRPr="002550A3">
        <w:rPr>
          <w:b/>
          <w:sz w:val="28"/>
          <w:szCs w:val="26"/>
        </w:rPr>
        <w:tab/>
      </w:r>
      <w:r w:rsidR="00465B4F" w:rsidRPr="002550A3">
        <w:rPr>
          <w:b/>
          <w:sz w:val="28"/>
          <w:szCs w:val="26"/>
        </w:rPr>
        <w:tab/>
      </w:r>
      <w:r w:rsidR="00465B4F" w:rsidRPr="002550A3">
        <w:rPr>
          <w:b/>
          <w:sz w:val="28"/>
          <w:szCs w:val="26"/>
        </w:rPr>
        <w:tab/>
      </w:r>
      <w:r w:rsidR="00B9262E" w:rsidRPr="002550A3">
        <w:rPr>
          <w:b/>
          <w:sz w:val="28"/>
          <w:szCs w:val="26"/>
        </w:rPr>
        <w:tab/>
      </w:r>
    </w:p>
    <w:p w:rsidR="00BB1CFA" w:rsidRDefault="00BB1CFA" w:rsidP="00BB1CFA">
      <w:pPr>
        <w:pStyle w:val="ListParagraph"/>
        <w:numPr>
          <w:ilvl w:val="0"/>
          <w:numId w:val="34"/>
        </w:numPr>
        <w:spacing w:before="0" w:after="0" w:line="240" w:lineRule="auto"/>
        <w:rPr>
          <w:bCs/>
          <w:i/>
          <w:sz w:val="22"/>
          <w:szCs w:val="26"/>
        </w:rPr>
      </w:pPr>
      <w:r>
        <w:rPr>
          <w:bCs/>
          <w:i/>
          <w:sz w:val="22"/>
          <w:szCs w:val="24"/>
        </w:rPr>
        <w:t xml:space="preserve">Shows “net” balance at any given point in the budgeting process for all of your restricted budget entities combined.   </w:t>
      </w:r>
      <w:r w:rsidRPr="00250254">
        <w:rPr>
          <w:bCs/>
          <w:i/>
          <w:sz w:val="22"/>
          <w:szCs w:val="26"/>
        </w:rPr>
        <w:t xml:space="preserve">Compares Prior Year Actuals to Budget </w:t>
      </w:r>
      <w:r>
        <w:rPr>
          <w:bCs/>
          <w:i/>
          <w:sz w:val="22"/>
          <w:szCs w:val="26"/>
        </w:rPr>
        <w:t xml:space="preserve">for All Restricted Funds </w:t>
      </w:r>
      <w:r w:rsidRPr="00250254">
        <w:rPr>
          <w:bCs/>
          <w:i/>
          <w:sz w:val="22"/>
          <w:szCs w:val="26"/>
        </w:rPr>
        <w:t>by Functional Account Type</w:t>
      </w:r>
      <w:r>
        <w:rPr>
          <w:bCs/>
          <w:i/>
          <w:sz w:val="22"/>
          <w:szCs w:val="26"/>
        </w:rPr>
        <w:t xml:space="preserve">.  </w:t>
      </w:r>
    </w:p>
    <w:p w:rsidR="00250254" w:rsidRPr="00BB1CFA" w:rsidRDefault="00BB1CFA" w:rsidP="00BB1CFA">
      <w:pPr>
        <w:pStyle w:val="ListParagraph"/>
        <w:spacing w:before="0" w:after="0" w:line="240" w:lineRule="auto"/>
        <w:ind w:left="1440"/>
        <w:rPr>
          <w:bCs/>
          <w:i/>
          <w:sz w:val="22"/>
          <w:szCs w:val="26"/>
        </w:rPr>
      </w:pPr>
      <w:r w:rsidRPr="00BB1CFA">
        <w:rPr>
          <w:b/>
          <w:bCs/>
          <w:i/>
          <w:color w:val="0070C0"/>
          <w:sz w:val="22"/>
          <w:szCs w:val="26"/>
        </w:rPr>
        <w:t>Note:</w:t>
      </w:r>
      <w:r>
        <w:rPr>
          <w:bCs/>
          <w:i/>
          <w:sz w:val="22"/>
          <w:szCs w:val="26"/>
        </w:rPr>
        <w:t xml:space="preserve">  </w:t>
      </w:r>
      <w:r w:rsidR="00250254" w:rsidRPr="00BB1CFA">
        <w:rPr>
          <w:bCs/>
          <w:i/>
          <w:sz w:val="22"/>
          <w:szCs w:val="26"/>
        </w:rPr>
        <w:t>All restricted funds EXCEPT for Grants &amp; Contracts and RSPA (Fund Type 20 &amp; 30)</w:t>
      </w:r>
      <w:r>
        <w:rPr>
          <w:bCs/>
          <w:i/>
          <w:sz w:val="22"/>
          <w:szCs w:val="26"/>
        </w:rPr>
        <w:t xml:space="preserve"> are included</w:t>
      </w:r>
      <w:r w:rsidR="00250254" w:rsidRPr="00BB1CFA">
        <w:rPr>
          <w:bCs/>
          <w:i/>
          <w:sz w:val="22"/>
          <w:szCs w:val="26"/>
        </w:rPr>
        <w:t xml:space="preserve">.  </w:t>
      </w:r>
    </w:p>
    <w:p w:rsidR="00250254" w:rsidRDefault="00250254" w:rsidP="00B37447">
      <w:pPr>
        <w:pStyle w:val="ListParagraph"/>
        <w:spacing w:before="0" w:after="0" w:line="240" w:lineRule="auto"/>
        <w:ind w:left="1440"/>
        <w:rPr>
          <w:i/>
          <w:sz w:val="4"/>
          <w:szCs w:val="26"/>
        </w:rPr>
      </w:pPr>
    </w:p>
    <w:p w:rsidR="00250254" w:rsidRDefault="00250254" w:rsidP="00B37447">
      <w:pPr>
        <w:pStyle w:val="ListParagraph"/>
        <w:spacing w:before="0" w:after="0" w:line="240" w:lineRule="auto"/>
        <w:ind w:left="1440"/>
        <w:rPr>
          <w:i/>
          <w:sz w:val="4"/>
          <w:szCs w:val="26"/>
        </w:rPr>
      </w:pPr>
    </w:p>
    <w:p w:rsidR="00250254" w:rsidRPr="00250254" w:rsidRDefault="00250254" w:rsidP="00B37447">
      <w:pPr>
        <w:pStyle w:val="ListParagraph"/>
        <w:spacing w:before="0" w:after="0" w:line="240" w:lineRule="auto"/>
        <w:ind w:left="1440"/>
        <w:rPr>
          <w:i/>
          <w:sz w:val="4"/>
          <w:szCs w:val="26"/>
        </w:rPr>
      </w:pPr>
    </w:p>
    <w:p w:rsidR="00D67C6E" w:rsidRPr="002550A3" w:rsidRDefault="00C878EF" w:rsidP="002A6520">
      <w:pPr>
        <w:pStyle w:val="NoSpacing"/>
        <w:ind w:left="360"/>
        <w:jc w:val="both"/>
        <w:rPr>
          <w:b/>
          <w:sz w:val="28"/>
          <w:szCs w:val="26"/>
        </w:rPr>
      </w:pPr>
      <w:r w:rsidRPr="00802DC6">
        <w:rPr>
          <w:b/>
          <w:sz w:val="26"/>
          <w:szCs w:val="30"/>
        </w:rPr>
        <w:t>05</w:t>
      </w:r>
      <w:r w:rsidR="00D67C6E" w:rsidRPr="00802DC6">
        <w:rPr>
          <w:b/>
          <w:sz w:val="26"/>
          <w:szCs w:val="30"/>
        </w:rPr>
        <w:t xml:space="preserve"> – </w:t>
      </w:r>
      <w:r w:rsidR="006D2E97" w:rsidRPr="00802DC6">
        <w:rPr>
          <w:b/>
          <w:sz w:val="26"/>
          <w:szCs w:val="30"/>
        </w:rPr>
        <w:t>All Funds Pooled Labor</w:t>
      </w:r>
      <w:r w:rsidR="00D67C6E" w:rsidRPr="00802DC6">
        <w:rPr>
          <w:b/>
          <w:sz w:val="26"/>
          <w:szCs w:val="30"/>
        </w:rPr>
        <w:tab/>
      </w:r>
      <w:r w:rsidR="00D67C6E" w:rsidRPr="002550A3">
        <w:rPr>
          <w:b/>
          <w:sz w:val="28"/>
          <w:szCs w:val="26"/>
        </w:rPr>
        <w:tab/>
      </w:r>
      <w:r w:rsidR="00D67C6E" w:rsidRPr="002550A3">
        <w:rPr>
          <w:b/>
          <w:sz w:val="28"/>
          <w:szCs w:val="26"/>
        </w:rPr>
        <w:tab/>
      </w:r>
      <w:r w:rsidR="00D67C6E" w:rsidRPr="002550A3">
        <w:rPr>
          <w:b/>
          <w:sz w:val="28"/>
          <w:szCs w:val="26"/>
        </w:rPr>
        <w:tab/>
      </w:r>
      <w:r w:rsidR="00D67C6E" w:rsidRPr="002550A3">
        <w:rPr>
          <w:b/>
          <w:sz w:val="28"/>
          <w:szCs w:val="26"/>
        </w:rPr>
        <w:tab/>
      </w:r>
      <w:r w:rsidR="00D67C6E" w:rsidRPr="002550A3">
        <w:rPr>
          <w:b/>
          <w:sz w:val="28"/>
          <w:szCs w:val="26"/>
        </w:rPr>
        <w:tab/>
      </w:r>
      <w:r w:rsidR="00B9262E" w:rsidRPr="002550A3">
        <w:rPr>
          <w:b/>
          <w:sz w:val="28"/>
          <w:szCs w:val="26"/>
        </w:rPr>
        <w:tab/>
      </w:r>
    </w:p>
    <w:p w:rsidR="00250254" w:rsidRPr="00335D0A" w:rsidRDefault="00250254" w:rsidP="00250254">
      <w:pPr>
        <w:pStyle w:val="ListParagraph"/>
        <w:numPr>
          <w:ilvl w:val="0"/>
          <w:numId w:val="34"/>
        </w:numPr>
        <w:spacing w:before="0" w:after="0" w:line="240" w:lineRule="auto"/>
        <w:rPr>
          <w:i/>
          <w:sz w:val="22"/>
          <w:szCs w:val="26"/>
        </w:rPr>
      </w:pPr>
      <w:r w:rsidRPr="00335D0A">
        <w:rPr>
          <w:bCs/>
          <w:i/>
          <w:sz w:val="22"/>
          <w:szCs w:val="26"/>
        </w:rPr>
        <w:t>Compares historical spend and budget with current Adopted Budget for pooled labor for all funds.</w:t>
      </w:r>
    </w:p>
    <w:p w:rsidR="00250254" w:rsidRPr="00802DC6" w:rsidRDefault="00250254" w:rsidP="00250254">
      <w:pPr>
        <w:spacing w:before="0" w:after="0" w:line="240" w:lineRule="auto"/>
        <w:rPr>
          <w:i/>
          <w:sz w:val="10"/>
          <w:szCs w:val="26"/>
        </w:rPr>
      </w:pPr>
    </w:p>
    <w:p w:rsidR="00BB1CFA" w:rsidRPr="00802DC6" w:rsidRDefault="00C878EF" w:rsidP="002A6520">
      <w:pPr>
        <w:pStyle w:val="NoSpacing"/>
        <w:ind w:left="360"/>
        <w:jc w:val="both"/>
        <w:rPr>
          <w:b/>
          <w:sz w:val="26"/>
          <w:szCs w:val="30"/>
        </w:rPr>
      </w:pPr>
      <w:r w:rsidRPr="00802DC6">
        <w:rPr>
          <w:b/>
          <w:sz w:val="26"/>
          <w:szCs w:val="30"/>
        </w:rPr>
        <w:t>06</w:t>
      </w:r>
      <w:r w:rsidR="009C7552" w:rsidRPr="00802DC6">
        <w:rPr>
          <w:b/>
          <w:sz w:val="26"/>
          <w:szCs w:val="30"/>
        </w:rPr>
        <w:t xml:space="preserve"> – </w:t>
      </w:r>
      <w:r w:rsidR="006D2E97" w:rsidRPr="00802DC6">
        <w:rPr>
          <w:b/>
          <w:sz w:val="26"/>
          <w:szCs w:val="30"/>
        </w:rPr>
        <w:t>All Funds Summary</w:t>
      </w:r>
    </w:p>
    <w:p w:rsidR="00335D0A" w:rsidRPr="00D02AAE" w:rsidRDefault="00335D0A" w:rsidP="00BB1CFA">
      <w:pPr>
        <w:pStyle w:val="NoSpacing"/>
        <w:numPr>
          <w:ilvl w:val="1"/>
          <w:numId w:val="33"/>
        </w:numPr>
        <w:jc w:val="both"/>
        <w:rPr>
          <w:b/>
          <w:sz w:val="28"/>
          <w:szCs w:val="30"/>
        </w:rPr>
      </w:pPr>
      <w:r w:rsidRPr="00BB1CFA">
        <w:rPr>
          <w:rFonts w:ascii="Calibri" w:eastAsia="Times New Roman" w:hAnsi="Calibri" w:cs="Times New Roman"/>
          <w:bCs/>
          <w:i/>
          <w:color w:val="000000"/>
          <w:sz w:val="22"/>
          <w:szCs w:val="24"/>
        </w:rPr>
        <w:t>Includes Budget by Functional Account Type for All Funds for Single Year with Net Calculation</w:t>
      </w:r>
      <w:r w:rsidR="0031418E">
        <w:rPr>
          <w:rFonts w:ascii="Calibri" w:eastAsia="Times New Roman" w:hAnsi="Calibri" w:cs="Times New Roman"/>
          <w:bCs/>
          <w:i/>
          <w:color w:val="000000"/>
          <w:sz w:val="22"/>
          <w:szCs w:val="24"/>
        </w:rPr>
        <w:t>.</w:t>
      </w:r>
    </w:p>
    <w:p w:rsidR="00D02AAE" w:rsidRPr="00D02AAE" w:rsidRDefault="00D02AAE" w:rsidP="002A6520">
      <w:pPr>
        <w:pStyle w:val="NoSpacing"/>
        <w:ind w:left="360"/>
        <w:jc w:val="both"/>
        <w:rPr>
          <w:b/>
          <w:sz w:val="28"/>
          <w:szCs w:val="30"/>
        </w:rPr>
      </w:pPr>
      <w:r>
        <w:rPr>
          <w:b/>
          <w:sz w:val="26"/>
          <w:szCs w:val="26"/>
        </w:rPr>
        <w:t>07 – Restricted Fund Balances – Forecast vs Adopted</w:t>
      </w:r>
    </w:p>
    <w:p w:rsidR="00D02AAE" w:rsidRPr="00336153" w:rsidRDefault="004457EB" w:rsidP="00D02AAE">
      <w:pPr>
        <w:pStyle w:val="NoSpacing"/>
        <w:numPr>
          <w:ilvl w:val="1"/>
          <w:numId w:val="33"/>
        </w:numPr>
        <w:jc w:val="both"/>
        <w:rPr>
          <w:b/>
          <w:sz w:val="28"/>
          <w:szCs w:val="30"/>
        </w:rPr>
      </w:pPr>
      <w:r w:rsidRPr="00336153">
        <w:rPr>
          <w:i/>
          <w:sz w:val="22"/>
          <w:szCs w:val="30"/>
        </w:rPr>
        <w:t xml:space="preserve">Compares </w:t>
      </w:r>
      <w:r w:rsidR="00336153" w:rsidRPr="00336153">
        <w:rPr>
          <w:i/>
          <w:sz w:val="22"/>
          <w:szCs w:val="30"/>
        </w:rPr>
        <w:t xml:space="preserve">Current Year </w:t>
      </w:r>
      <w:r w:rsidRPr="00336153">
        <w:rPr>
          <w:i/>
          <w:sz w:val="22"/>
          <w:szCs w:val="30"/>
        </w:rPr>
        <w:t xml:space="preserve">Estimated Ending Fund Balance </w:t>
      </w:r>
      <w:r w:rsidR="00336153" w:rsidRPr="00336153">
        <w:rPr>
          <w:i/>
          <w:sz w:val="22"/>
          <w:szCs w:val="30"/>
        </w:rPr>
        <w:t xml:space="preserve">from Forecast </w:t>
      </w:r>
      <w:r w:rsidRPr="00336153">
        <w:rPr>
          <w:i/>
          <w:sz w:val="22"/>
          <w:szCs w:val="30"/>
        </w:rPr>
        <w:t xml:space="preserve">to </w:t>
      </w:r>
      <w:r w:rsidR="00336153" w:rsidRPr="00336153">
        <w:rPr>
          <w:i/>
          <w:sz w:val="22"/>
          <w:szCs w:val="30"/>
        </w:rPr>
        <w:t xml:space="preserve">Next Year’s planned </w:t>
      </w:r>
      <w:r w:rsidRPr="00336153">
        <w:rPr>
          <w:i/>
          <w:sz w:val="22"/>
          <w:szCs w:val="30"/>
        </w:rPr>
        <w:t xml:space="preserve">Estimated Beginning Fund Balance </w:t>
      </w:r>
      <w:r w:rsidR="00336153" w:rsidRPr="00336153">
        <w:rPr>
          <w:i/>
          <w:sz w:val="22"/>
          <w:szCs w:val="30"/>
        </w:rPr>
        <w:t>in the Adopted Budget.   This can help you determine if the amount you are planning is reasonable.</w:t>
      </w:r>
    </w:p>
    <w:p w:rsidR="00D02AAE" w:rsidRPr="00D02AAE" w:rsidRDefault="00472D4B" w:rsidP="002A6520">
      <w:pPr>
        <w:pStyle w:val="NoSpacing"/>
        <w:ind w:left="360"/>
        <w:jc w:val="both"/>
        <w:rPr>
          <w:b/>
          <w:sz w:val="28"/>
          <w:szCs w:val="30"/>
        </w:rPr>
      </w:pPr>
      <w:r>
        <w:rPr>
          <w:b/>
          <w:sz w:val="26"/>
          <w:szCs w:val="26"/>
        </w:rPr>
        <w:t>08 – All Funds Comparison</w:t>
      </w:r>
    </w:p>
    <w:p w:rsidR="00D02AAE" w:rsidRPr="00DB0CB6" w:rsidRDefault="00825391" w:rsidP="00D02AAE">
      <w:pPr>
        <w:pStyle w:val="NoSpacing"/>
        <w:numPr>
          <w:ilvl w:val="1"/>
          <w:numId w:val="33"/>
        </w:numPr>
        <w:jc w:val="both"/>
        <w:rPr>
          <w:b/>
          <w:sz w:val="28"/>
          <w:szCs w:val="30"/>
        </w:rPr>
      </w:pPr>
      <w:r w:rsidRPr="00825391">
        <w:rPr>
          <w:i/>
          <w:sz w:val="22"/>
          <w:szCs w:val="30"/>
        </w:rPr>
        <w:t>Provides a high-level view of budgeting trends by comparing</w:t>
      </w:r>
      <w:r w:rsidR="00A47723" w:rsidRPr="00825391">
        <w:rPr>
          <w:i/>
          <w:sz w:val="22"/>
          <w:szCs w:val="30"/>
        </w:rPr>
        <w:t xml:space="preserve"> </w:t>
      </w:r>
      <w:r w:rsidR="00973E10" w:rsidRPr="00825391">
        <w:rPr>
          <w:i/>
          <w:sz w:val="22"/>
          <w:szCs w:val="30"/>
        </w:rPr>
        <w:t xml:space="preserve">3 years of </w:t>
      </w:r>
      <w:r w:rsidR="002E2D25" w:rsidRPr="00825391">
        <w:rPr>
          <w:i/>
          <w:sz w:val="22"/>
          <w:szCs w:val="30"/>
        </w:rPr>
        <w:t xml:space="preserve">historical </w:t>
      </w:r>
      <w:r w:rsidR="009751A5" w:rsidRPr="00825391">
        <w:rPr>
          <w:i/>
          <w:sz w:val="22"/>
          <w:szCs w:val="30"/>
        </w:rPr>
        <w:t>actuals</w:t>
      </w:r>
      <w:r w:rsidRPr="00825391">
        <w:rPr>
          <w:i/>
          <w:sz w:val="22"/>
          <w:szCs w:val="30"/>
        </w:rPr>
        <w:t xml:space="preserve">, </w:t>
      </w:r>
      <w:r w:rsidR="004836AB" w:rsidRPr="00825391">
        <w:rPr>
          <w:i/>
          <w:sz w:val="22"/>
          <w:szCs w:val="30"/>
        </w:rPr>
        <w:t xml:space="preserve">current FY Adjusted Budget, current FY Forecast, and the future </w:t>
      </w:r>
      <w:r w:rsidR="009751A5" w:rsidRPr="00825391">
        <w:rPr>
          <w:i/>
          <w:sz w:val="22"/>
          <w:szCs w:val="30"/>
        </w:rPr>
        <w:t>FY Adopted Budget</w:t>
      </w:r>
      <w:r w:rsidR="004836AB" w:rsidRPr="00825391">
        <w:rPr>
          <w:i/>
          <w:sz w:val="22"/>
          <w:szCs w:val="30"/>
        </w:rPr>
        <w:t xml:space="preserve"> for all funds at the account code level.</w:t>
      </w:r>
      <w:r w:rsidR="00973E10" w:rsidRPr="00825391">
        <w:rPr>
          <w:i/>
          <w:sz w:val="22"/>
          <w:szCs w:val="30"/>
        </w:rPr>
        <w:t xml:space="preserve"> This can help you determine if the </w:t>
      </w:r>
      <w:r w:rsidRPr="00825391">
        <w:rPr>
          <w:i/>
          <w:sz w:val="22"/>
          <w:szCs w:val="30"/>
        </w:rPr>
        <w:t>amount you are planning is reasonable.</w:t>
      </w:r>
    </w:p>
    <w:p w:rsidR="009651B1" w:rsidRDefault="009651B1" w:rsidP="009651B1">
      <w:pPr>
        <w:pStyle w:val="NoSpacing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09 – Adopted Budget Detail by Month</w:t>
      </w:r>
    </w:p>
    <w:p w:rsidR="009651B1" w:rsidRPr="009651B1" w:rsidRDefault="009651B1" w:rsidP="00375F57">
      <w:pPr>
        <w:pStyle w:val="NoSpacing"/>
        <w:numPr>
          <w:ilvl w:val="0"/>
          <w:numId w:val="34"/>
        </w:numPr>
        <w:jc w:val="both"/>
        <w:rPr>
          <w:b/>
          <w:sz w:val="26"/>
          <w:szCs w:val="26"/>
        </w:rPr>
      </w:pPr>
      <w:r>
        <w:rPr>
          <w:i/>
          <w:sz w:val="22"/>
          <w:szCs w:val="22"/>
        </w:rPr>
        <w:t>Provides a monthly breakout of the Adopted Budget</w:t>
      </w:r>
    </w:p>
    <w:p w:rsidR="00DB0CB6" w:rsidRDefault="009651B1" w:rsidP="00375F57">
      <w:pPr>
        <w:pStyle w:val="NoSpacing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10</w:t>
      </w:r>
      <w:r w:rsidR="00375F57">
        <w:rPr>
          <w:b/>
          <w:sz w:val="26"/>
          <w:szCs w:val="26"/>
        </w:rPr>
        <w:t xml:space="preserve"> – Vacancy Report – Adopted</w:t>
      </w:r>
    </w:p>
    <w:p w:rsidR="00375F57" w:rsidRPr="00D46D8D" w:rsidRDefault="00D46D8D" w:rsidP="00375F57">
      <w:pPr>
        <w:pStyle w:val="NoSpacing"/>
        <w:numPr>
          <w:ilvl w:val="0"/>
          <w:numId w:val="34"/>
        </w:num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Contain the salary and fringe for all vacancy and copy positions for the Adopted Scenario. This report is refreshed nightly.</w:t>
      </w:r>
    </w:p>
    <w:p w:rsidR="00777E9B" w:rsidRPr="00825391" w:rsidRDefault="00777E9B" w:rsidP="00777E9B">
      <w:pPr>
        <w:pStyle w:val="NoSpacing"/>
        <w:ind w:left="1440"/>
        <w:jc w:val="both"/>
        <w:rPr>
          <w:b/>
          <w:sz w:val="28"/>
          <w:szCs w:val="30"/>
        </w:rPr>
      </w:pPr>
    </w:p>
    <w:p w:rsidR="00D02AAE" w:rsidRPr="00D02AAE" w:rsidRDefault="00D02AAE" w:rsidP="00D02AAE">
      <w:pPr>
        <w:pStyle w:val="NoSpacing"/>
        <w:ind w:left="1440"/>
        <w:jc w:val="both"/>
        <w:rPr>
          <w:b/>
          <w:sz w:val="2"/>
          <w:szCs w:val="30"/>
        </w:rPr>
      </w:pPr>
    </w:p>
    <w:p w:rsidR="00D02AAE" w:rsidRPr="00F24E7E" w:rsidRDefault="00F24E7E" w:rsidP="00F24E7E">
      <w:pPr>
        <w:pStyle w:val="Heading1"/>
        <w:rPr>
          <w:b/>
          <w:sz w:val="24"/>
        </w:rPr>
      </w:pPr>
      <w:r>
        <w:rPr>
          <w:b/>
          <w:sz w:val="24"/>
        </w:rPr>
        <w:t>Allocation Support Materials</w:t>
      </w:r>
    </w:p>
    <w:p w:rsidR="00D02AAE" w:rsidRPr="00D02AAE" w:rsidRDefault="00D02AAE" w:rsidP="002A6520">
      <w:pPr>
        <w:pStyle w:val="NoSpacing"/>
        <w:ind w:left="360"/>
        <w:jc w:val="both"/>
        <w:rPr>
          <w:b/>
          <w:sz w:val="28"/>
          <w:szCs w:val="30"/>
        </w:rPr>
      </w:pPr>
      <w:r>
        <w:rPr>
          <w:b/>
          <w:sz w:val="26"/>
          <w:szCs w:val="26"/>
        </w:rPr>
        <w:t>09 – Unrestricted Summary</w:t>
      </w:r>
    </w:p>
    <w:p w:rsidR="00D02AAE" w:rsidRPr="00825391" w:rsidRDefault="00825391" w:rsidP="00320DD3">
      <w:pPr>
        <w:pStyle w:val="NoSpacing"/>
        <w:numPr>
          <w:ilvl w:val="1"/>
          <w:numId w:val="35"/>
        </w:numPr>
        <w:ind w:left="1080"/>
        <w:jc w:val="both"/>
        <w:rPr>
          <w:b/>
          <w:sz w:val="8"/>
          <w:szCs w:val="30"/>
        </w:rPr>
      </w:pPr>
      <w:r w:rsidRPr="00825391">
        <w:rPr>
          <w:i/>
          <w:sz w:val="22"/>
          <w:szCs w:val="30"/>
        </w:rPr>
        <w:t>Provides a high-level walk forward of your current year allocation by account code for all of your Unrestricted Funds.  The walk forward includes the FY</w:t>
      </w:r>
      <w:r w:rsidR="00CB6C61">
        <w:rPr>
          <w:i/>
          <w:sz w:val="22"/>
          <w:szCs w:val="30"/>
        </w:rPr>
        <w:t>19</w:t>
      </w:r>
      <w:r w:rsidRPr="00825391">
        <w:rPr>
          <w:i/>
          <w:sz w:val="22"/>
          <w:szCs w:val="30"/>
        </w:rPr>
        <w:t xml:space="preserve"> Adjusted Budget, FY</w:t>
      </w:r>
      <w:r w:rsidR="00CB6C61">
        <w:rPr>
          <w:i/>
          <w:sz w:val="22"/>
          <w:szCs w:val="30"/>
        </w:rPr>
        <w:t>20</w:t>
      </w:r>
      <w:r w:rsidRPr="00825391">
        <w:rPr>
          <w:i/>
          <w:sz w:val="22"/>
          <w:szCs w:val="30"/>
        </w:rPr>
        <w:t xml:space="preserve"> Budget Increment, and FY</w:t>
      </w:r>
      <w:r w:rsidR="00CB6C61">
        <w:rPr>
          <w:i/>
          <w:sz w:val="22"/>
          <w:szCs w:val="30"/>
        </w:rPr>
        <w:t>20</w:t>
      </w:r>
      <w:r w:rsidRPr="00825391">
        <w:rPr>
          <w:i/>
          <w:sz w:val="22"/>
          <w:szCs w:val="30"/>
        </w:rPr>
        <w:t xml:space="preserve"> Allocation</w:t>
      </w:r>
      <w:r w:rsidR="00C93476" w:rsidRPr="00825391">
        <w:rPr>
          <w:i/>
          <w:sz w:val="22"/>
          <w:szCs w:val="30"/>
        </w:rPr>
        <w:t xml:space="preserve">.  </w:t>
      </w:r>
    </w:p>
    <w:p w:rsidR="00D02AAE" w:rsidRPr="00D02AAE" w:rsidRDefault="00D02AAE" w:rsidP="002A6520">
      <w:pPr>
        <w:pStyle w:val="NoSpacing"/>
        <w:ind w:left="360"/>
        <w:jc w:val="both"/>
        <w:rPr>
          <w:b/>
          <w:sz w:val="28"/>
          <w:szCs w:val="30"/>
        </w:rPr>
      </w:pPr>
      <w:r>
        <w:rPr>
          <w:b/>
          <w:sz w:val="26"/>
          <w:szCs w:val="26"/>
        </w:rPr>
        <w:t>10 – Unrestricted Summary by Org</w:t>
      </w:r>
    </w:p>
    <w:p w:rsidR="00D02AAE" w:rsidRPr="00825391" w:rsidRDefault="00825391" w:rsidP="00825391">
      <w:pPr>
        <w:pStyle w:val="NoSpacing"/>
        <w:numPr>
          <w:ilvl w:val="1"/>
          <w:numId w:val="35"/>
        </w:numPr>
        <w:ind w:left="1080"/>
        <w:jc w:val="both"/>
        <w:rPr>
          <w:b/>
          <w:sz w:val="8"/>
          <w:szCs w:val="30"/>
        </w:rPr>
      </w:pPr>
      <w:r w:rsidRPr="00825391">
        <w:rPr>
          <w:i/>
          <w:sz w:val="22"/>
          <w:szCs w:val="26"/>
        </w:rPr>
        <w:t>Provides same information as report “09 – Unrestricted Summary” but details is at the individual Orgs level.</w:t>
      </w:r>
    </w:p>
    <w:p w:rsidR="00D02AAE" w:rsidRPr="00D02AAE" w:rsidRDefault="00D02AAE" w:rsidP="002A6520">
      <w:pPr>
        <w:pStyle w:val="NoSpacing"/>
        <w:ind w:left="360"/>
        <w:jc w:val="both"/>
        <w:rPr>
          <w:b/>
          <w:sz w:val="28"/>
          <w:szCs w:val="30"/>
        </w:rPr>
      </w:pPr>
      <w:r>
        <w:rPr>
          <w:b/>
          <w:sz w:val="26"/>
          <w:szCs w:val="26"/>
        </w:rPr>
        <w:t>11 – E&amp;G Labor Allocation Summary</w:t>
      </w:r>
    </w:p>
    <w:p w:rsidR="00122ED4" w:rsidRPr="00122ED4" w:rsidRDefault="00122ED4" w:rsidP="00122ED4">
      <w:pPr>
        <w:pStyle w:val="NoSpacing"/>
        <w:numPr>
          <w:ilvl w:val="1"/>
          <w:numId w:val="35"/>
        </w:numPr>
        <w:ind w:left="1080"/>
        <w:jc w:val="both"/>
        <w:rPr>
          <w:b/>
          <w:sz w:val="8"/>
          <w:szCs w:val="30"/>
        </w:rPr>
      </w:pPr>
      <w:r w:rsidRPr="00122ED4">
        <w:rPr>
          <w:i/>
          <w:sz w:val="22"/>
          <w:szCs w:val="26"/>
        </w:rPr>
        <w:t xml:space="preserve">Provides a high-level walk forward of total salary and fringe by Org. for Unrestricted funds.  The walk forward includes the </w:t>
      </w:r>
      <w:r w:rsidR="00CB6C61">
        <w:rPr>
          <w:i/>
          <w:sz w:val="22"/>
          <w:szCs w:val="30"/>
        </w:rPr>
        <w:t>FY19 Adjusted Budget, FY20 Budget Increment, and FY20</w:t>
      </w:r>
      <w:r w:rsidRPr="00122ED4">
        <w:rPr>
          <w:i/>
          <w:sz w:val="22"/>
          <w:szCs w:val="30"/>
        </w:rPr>
        <w:t xml:space="preserve"> Allocation.  </w:t>
      </w:r>
    </w:p>
    <w:p w:rsidR="00D02AAE" w:rsidRPr="00122ED4" w:rsidRDefault="00D02AAE" w:rsidP="00122ED4">
      <w:pPr>
        <w:pStyle w:val="NoSpacing"/>
        <w:ind w:left="1440"/>
        <w:jc w:val="both"/>
        <w:rPr>
          <w:b/>
          <w:sz w:val="8"/>
          <w:szCs w:val="30"/>
        </w:rPr>
      </w:pPr>
    </w:p>
    <w:p w:rsidR="00D02AAE" w:rsidRPr="00D02AAE" w:rsidRDefault="00D02AAE" w:rsidP="002A6520">
      <w:pPr>
        <w:pStyle w:val="NoSpacing"/>
        <w:ind w:left="360"/>
        <w:jc w:val="both"/>
        <w:rPr>
          <w:b/>
          <w:sz w:val="28"/>
          <w:szCs w:val="30"/>
        </w:rPr>
      </w:pPr>
      <w:r>
        <w:rPr>
          <w:b/>
          <w:sz w:val="26"/>
          <w:szCs w:val="26"/>
        </w:rPr>
        <w:t>12 – Labor Allocation by Position</w:t>
      </w:r>
    </w:p>
    <w:p w:rsidR="00F94AE3" w:rsidRPr="00375F57" w:rsidRDefault="00122ED4" w:rsidP="00122ED4">
      <w:pPr>
        <w:pStyle w:val="NoSpacing"/>
        <w:numPr>
          <w:ilvl w:val="1"/>
          <w:numId w:val="35"/>
        </w:numPr>
        <w:tabs>
          <w:tab w:val="left" w:pos="8400"/>
        </w:tabs>
        <w:spacing w:before="0"/>
        <w:ind w:left="1080" w:hanging="270"/>
        <w:jc w:val="both"/>
        <w:rPr>
          <w:i/>
          <w:sz w:val="28"/>
          <w:szCs w:val="26"/>
        </w:rPr>
      </w:pPr>
      <w:r w:rsidRPr="00122ED4">
        <w:rPr>
          <w:i/>
          <w:sz w:val="22"/>
          <w:szCs w:val="26"/>
        </w:rPr>
        <w:t>Provides a detailed walk forward of salary and fringe by position.  The</w:t>
      </w:r>
      <w:r w:rsidR="00CB6C61">
        <w:rPr>
          <w:i/>
          <w:sz w:val="22"/>
          <w:szCs w:val="26"/>
        </w:rPr>
        <w:t xml:space="preserve"> walk forward includes the FY19 Adjusted Budget, FY20</w:t>
      </w:r>
      <w:r>
        <w:rPr>
          <w:i/>
          <w:sz w:val="22"/>
          <w:szCs w:val="26"/>
        </w:rPr>
        <w:t xml:space="preserve"> Allocation and the difference (or increment).</w:t>
      </w:r>
    </w:p>
    <w:p w:rsidR="00375F57" w:rsidRDefault="00375F57" w:rsidP="00375F57">
      <w:pPr>
        <w:pStyle w:val="NoSpacing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13 – BWG Add-on Summary</w:t>
      </w:r>
    </w:p>
    <w:p w:rsidR="00375F57" w:rsidRPr="00E50DDB" w:rsidRDefault="00E50DDB" w:rsidP="00375F57">
      <w:pPr>
        <w:pStyle w:val="NoSpacing"/>
        <w:numPr>
          <w:ilvl w:val="0"/>
          <w:numId w:val="34"/>
        </w:numPr>
        <w:jc w:val="both"/>
        <w:rPr>
          <w:i/>
          <w:sz w:val="26"/>
          <w:szCs w:val="26"/>
        </w:rPr>
      </w:pPr>
      <w:r>
        <w:rPr>
          <w:i/>
          <w:sz w:val="22"/>
          <w:szCs w:val="22"/>
        </w:rPr>
        <w:t>Provides a distributed breakdown of the FY21 BWG add-ons.</w:t>
      </w:r>
    </w:p>
    <w:p w:rsidR="00C30063" w:rsidRDefault="00C30063" w:rsidP="00551551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</w:p>
    <w:p w:rsidR="00975E61" w:rsidRDefault="00975E61" w:rsidP="00551551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</w:p>
    <w:p w:rsidR="00975E61" w:rsidRDefault="00975E61" w:rsidP="00551551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</w:p>
    <w:p w:rsidR="00975E61" w:rsidRDefault="00975E61" w:rsidP="00551551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</w:p>
    <w:p w:rsidR="00975E61" w:rsidRDefault="00975E61" w:rsidP="00551551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</w:p>
    <w:p w:rsidR="00551551" w:rsidRPr="000F16DB" w:rsidRDefault="00416DCB" w:rsidP="00551551">
      <w:pPr>
        <w:tabs>
          <w:tab w:val="left" w:pos="8400"/>
        </w:tabs>
        <w:spacing w:before="0" w:after="0" w:line="240" w:lineRule="auto"/>
        <w:rPr>
          <w:sz w:val="26"/>
          <w:szCs w:val="26"/>
        </w:rPr>
      </w:pPr>
      <w:r>
        <w:rPr>
          <w:i/>
          <w:sz w:val="28"/>
          <w:szCs w:val="26"/>
        </w:rPr>
        <w:t>To access WFP</w:t>
      </w:r>
      <w:r w:rsidR="00551551" w:rsidRPr="00202E51">
        <w:rPr>
          <w:i/>
          <w:sz w:val="28"/>
          <w:szCs w:val="26"/>
        </w:rPr>
        <w:t xml:space="preserve"> Reports:</w:t>
      </w:r>
    </w:p>
    <w:p w:rsidR="00551551" w:rsidRDefault="00551551" w:rsidP="00551551">
      <w:pPr>
        <w:spacing w:before="0" w:after="0" w:line="240" w:lineRule="auto"/>
        <w:rPr>
          <w:sz w:val="26"/>
          <w:szCs w:val="26"/>
        </w:rPr>
      </w:pPr>
    </w:p>
    <w:p w:rsidR="006536A4" w:rsidRPr="00192F1A" w:rsidRDefault="00F24E7E" w:rsidP="00192F1A">
      <w:pPr>
        <w:spacing w:before="0" w:after="0" w:line="240" w:lineRule="auto"/>
        <w:rPr>
          <w:sz w:val="28"/>
          <w:szCs w:val="26"/>
        </w:rPr>
      </w:pPr>
      <w:r>
        <w:rPr>
          <w:sz w:val="28"/>
          <w:szCs w:val="26"/>
        </w:rPr>
        <w:t xml:space="preserve">Log-in to ARP </w:t>
      </w:r>
      <w:r w:rsidRPr="00F24E7E">
        <w:rPr>
          <w:sz w:val="28"/>
          <w:szCs w:val="26"/>
        </w:rPr>
        <w:sym w:font="Wingdings" w:char="F0E0"/>
      </w:r>
      <w:r>
        <w:rPr>
          <w:sz w:val="28"/>
          <w:szCs w:val="26"/>
        </w:rPr>
        <w:t xml:space="preserve"> Reports </w:t>
      </w:r>
      <w:r w:rsidRPr="00F24E7E">
        <w:rPr>
          <w:sz w:val="28"/>
          <w:szCs w:val="26"/>
        </w:rPr>
        <w:sym w:font="Wingdings" w:char="F0E0"/>
      </w:r>
      <w:r>
        <w:rPr>
          <w:sz w:val="28"/>
          <w:szCs w:val="26"/>
        </w:rPr>
        <w:t xml:space="preserve"> File Cabinet </w:t>
      </w:r>
      <w:r w:rsidRPr="00F24E7E">
        <w:rPr>
          <w:sz w:val="28"/>
          <w:szCs w:val="26"/>
        </w:rPr>
        <w:sym w:font="Wingdings" w:char="F0E0"/>
      </w:r>
      <w:r w:rsidR="00551551" w:rsidRPr="00202E51">
        <w:rPr>
          <w:sz w:val="28"/>
          <w:szCs w:val="26"/>
        </w:rPr>
        <w:t xml:space="preserve"> </w:t>
      </w:r>
      <w:r w:rsidR="006A67F1">
        <w:rPr>
          <w:sz w:val="28"/>
          <w:szCs w:val="26"/>
        </w:rPr>
        <w:t>00 – Workforce Planning</w:t>
      </w:r>
    </w:p>
    <w:p w:rsidR="008E2D05" w:rsidRDefault="00460AD1" w:rsidP="000F16DB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DA6134" wp14:editId="16CFD6CB">
                <wp:simplePos x="0" y="0"/>
                <wp:positionH relativeFrom="margin">
                  <wp:align>left</wp:align>
                </wp:positionH>
                <wp:positionV relativeFrom="paragraph">
                  <wp:posOffset>917575</wp:posOffset>
                </wp:positionV>
                <wp:extent cx="380365" cy="355600"/>
                <wp:effectExtent l="19050" t="19050" r="38735" b="444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556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A58845" id="Rounded Rectangle 11" o:spid="_x0000_s1026" style="position:absolute;margin-left:0;margin-top:72.25pt;width:29.95pt;height:28pt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8ADE8A" wp14:editId="5D8805A9">
                <wp:simplePos x="0" y="0"/>
                <wp:positionH relativeFrom="margin">
                  <wp:posOffset>657225</wp:posOffset>
                </wp:positionH>
                <wp:positionV relativeFrom="paragraph">
                  <wp:posOffset>1657985</wp:posOffset>
                </wp:positionV>
                <wp:extent cx="2105025" cy="228600"/>
                <wp:effectExtent l="19050" t="19050" r="47625" b="381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86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53CF" id="Rounded Rectangle 10" o:spid="_x0000_s1026" style="position:absolute;margin-left:51.75pt;margin-top:130.55pt;width:165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4E00B5" wp14:editId="397DF134">
                <wp:simplePos x="0" y="0"/>
                <wp:positionH relativeFrom="margin">
                  <wp:posOffset>3390900</wp:posOffset>
                </wp:positionH>
                <wp:positionV relativeFrom="paragraph">
                  <wp:posOffset>1134110</wp:posOffset>
                </wp:positionV>
                <wp:extent cx="1990725" cy="1695450"/>
                <wp:effectExtent l="19050" t="19050" r="47625" b="381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6954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6359A" id="Rounded Rectangle 9" o:spid="_x0000_s1026" style="position:absolute;margin-left:267pt;margin-top:89.3pt;width:156.75pt;height:13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192F1A" w:rsidRPr="00192F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09EAB1" wp14:editId="75669B6C">
            <wp:extent cx="6858000" cy="39649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61" w:rsidRDefault="00975E61" w:rsidP="00E63662">
      <w:pPr>
        <w:spacing w:before="0" w:after="0" w:line="240" w:lineRule="auto"/>
        <w:rPr>
          <w:b/>
          <w:i/>
          <w:color w:val="009900"/>
          <w:sz w:val="28"/>
          <w:szCs w:val="26"/>
        </w:rPr>
      </w:pPr>
    </w:p>
    <w:p w:rsidR="00E63662" w:rsidRPr="00D751BE" w:rsidRDefault="00E63662" w:rsidP="00E63662">
      <w:pPr>
        <w:spacing w:before="0" w:after="0" w:line="240" w:lineRule="auto"/>
        <w:rPr>
          <w:b/>
          <w:i/>
          <w:color w:val="009900"/>
          <w:sz w:val="28"/>
          <w:szCs w:val="26"/>
        </w:rPr>
      </w:pPr>
      <w:r>
        <w:rPr>
          <w:b/>
          <w:i/>
          <w:color w:val="009900"/>
          <w:sz w:val="28"/>
          <w:szCs w:val="26"/>
        </w:rPr>
        <w:t>Sample Screenshots</w:t>
      </w:r>
      <w:r w:rsidRPr="00D751BE">
        <w:rPr>
          <w:b/>
          <w:i/>
          <w:color w:val="009900"/>
          <w:sz w:val="28"/>
          <w:szCs w:val="26"/>
        </w:rPr>
        <w:t>:</w:t>
      </w:r>
    </w:p>
    <w:p w:rsidR="00551551" w:rsidRDefault="00551551" w:rsidP="000F16DB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</w:p>
    <w:p w:rsidR="00192F1A" w:rsidRPr="00CC0883" w:rsidRDefault="00192F1A" w:rsidP="00692B7F">
      <w:pPr>
        <w:pStyle w:val="ListParagraph"/>
        <w:spacing w:before="0" w:after="0" w:line="240" w:lineRule="auto"/>
        <w:ind w:left="0"/>
        <w:rPr>
          <w:b/>
          <w:i/>
          <w:color w:val="009900"/>
          <w:sz w:val="28"/>
          <w:szCs w:val="26"/>
        </w:rPr>
      </w:pPr>
      <w:r w:rsidRPr="00C878EF">
        <w:rPr>
          <w:b/>
          <w:i/>
          <w:noProof/>
          <w:color w:val="0099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69BC4A3" wp14:editId="20D35D9C">
                <wp:simplePos x="0" y="0"/>
                <wp:positionH relativeFrom="margin">
                  <wp:align>right</wp:align>
                </wp:positionH>
                <wp:positionV relativeFrom="paragraph">
                  <wp:posOffset>320399</wp:posOffset>
                </wp:positionV>
                <wp:extent cx="6905625" cy="2019300"/>
                <wp:effectExtent l="0" t="0" r="28575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019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1A" w:rsidRPr="00B32A25" w:rsidRDefault="00192F1A" w:rsidP="00192F1A">
                            <w:pPr>
                              <w:spacing w:before="0" w:after="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74AE9" wp14:editId="47D19B3F">
                                  <wp:extent cx="6629865" cy="1924216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12794" b="356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519" cy="1951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1A" w:rsidRDefault="00192F1A" w:rsidP="00192F1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BC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55pt;margin-top:25.25pt;width:543.75pt;height:159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" fillcolor="#c5e0b3 [1305]">
                <v:textbox>
                  <w:txbxContent>
                    <w:p w:rsidR="00192F1A" w:rsidRPr="00B32A25" w:rsidRDefault="00192F1A" w:rsidP="00192F1A">
                      <w:pPr>
                        <w:spacing w:before="0" w:after="0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74AE9" wp14:editId="47D19B3F">
                            <wp:extent cx="6629865" cy="1924216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12794" b="356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22519" cy="19511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1A" w:rsidRDefault="00192F1A" w:rsidP="00192F1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i/>
          <w:noProof/>
          <w:color w:val="009900"/>
          <w:sz w:val="28"/>
          <w:szCs w:val="26"/>
        </w:rPr>
        <w:t>Compensation Performance</w:t>
      </w:r>
    </w:p>
    <w:p w:rsidR="00460AD1" w:rsidRDefault="00460AD1" w:rsidP="00C875D6">
      <w:pPr>
        <w:pStyle w:val="ListParagraph"/>
        <w:ind w:left="0"/>
        <w:rPr>
          <w:b/>
          <w:i/>
          <w:noProof/>
          <w:color w:val="009900"/>
          <w:sz w:val="28"/>
          <w:szCs w:val="26"/>
        </w:rPr>
      </w:pPr>
    </w:p>
    <w:p w:rsidR="00460AD1" w:rsidRDefault="00460AD1" w:rsidP="00C875D6">
      <w:pPr>
        <w:pStyle w:val="ListParagraph"/>
        <w:ind w:left="0"/>
        <w:rPr>
          <w:b/>
          <w:i/>
          <w:noProof/>
          <w:color w:val="009900"/>
          <w:sz w:val="28"/>
          <w:szCs w:val="26"/>
        </w:rPr>
      </w:pPr>
    </w:p>
    <w:p w:rsidR="00460AD1" w:rsidRDefault="00460AD1" w:rsidP="00C875D6">
      <w:pPr>
        <w:pStyle w:val="ListParagraph"/>
        <w:ind w:left="0"/>
        <w:rPr>
          <w:b/>
          <w:i/>
          <w:noProof/>
          <w:color w:val="009900"/>
          <w:sz w:val="28"/>
          <w:szCs w:val="26"/>
        </w:rPr>
      </w:pPr>
    </w:p>
    <w:p w:rsidR="00460AD1" w:rsidRDefault="00460AD1" w:rsidP="00C875D6">
      <w:pPr>
        <w:pStyle w:val="ListParagraph"/>
        <w:ind w:left="0"/>
        <w:rPr>
          <w:b/>
          <w:i/>
          <w:noProof/>
          <w:color w:val="009900"/>
          <w:sz w:val="28"/>
          <w:szCs w:val="26"/>
        </w:rPr>
      </w:pPr>
    </w:p>
    <w:p w:rsidR="00460AD1" w:rsidRDefault="00460AD1" w:rsidP="00C875D6">
      <w:pPr>
        <w:pStyle w:val="ListParagraph"/>
        <w:ind w:left="0"/>
        <w:rPr>
          <w:b/>
          <w:i/>
          <w:noProof/>
          <w:color w:val="009900"/>
          <w:sz w:val="28"/>
          <w:szCs w:val="26"/>
        </w:rPr>
      </w:pPr>
      <w:r w:rsidRPr="00CC0883">
        <w:rPr>
          <w:b/>
          <w:i/>
          <w:noProof/>
          <w:color w:val="009900"/>
          <w:sz w:val="28"/>
          <w:szCs w:val="26"/>
        </w:rPr>
        <w:t>Labor Detail</w:t>
      </w:r>
      <w:r w:rsidRPr="00C878EF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C388644" wp14:editId="2F83C668">
                <wp:simplePos x="0" y="0"/>
                <wp:positionH relativeFrom="margin">
                  <wp:align>right</wp:align>
                </wp:positionH>
                <wp:positionV relativeFrom="paragraph">
                  <wp:posOffset>406400</wp:posOffset>
                </wp:positionV>
                <wp:extent cx="6905625" cy="2122805"/>
                <wp:effectExtent l="0" t="0" r="28575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122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1A" w:rsidRPr="00B32A25" w:rsidRDefault="00192F1A" w:rsidP="00192F1A">
                            <w:pPr>
                              <w:spacing w:before="0" w:after="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14E8C" wp14:editId="705F005C">
                                  <wp:extent cx="6663193" cy="2023425"/>
                                  <wp:effectExtent l="0" t="0" r="444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12606" b="334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4156" cy="2032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1A" w:rsidRDefault="00192F1A" w:rsidP="00192F1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8644" id="_x0000_s1027" type="#_x0000_t202" style="position:absolute;margin-left:492.55pt;margin-top:32pt;width:543.75pt;height:167.15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" fillcolor="#c5e0b3 [1305]">
                <v:textbox>
                  <w:txbxContent>
                    <w:p w:rsidR="00192F1A" w:rsidRPr="00B32A25" w:rsidRDefault="00192F1A" w:rsidP="00192F1A">
                      <w:pPr>
                        <w:spacing w:before="0" w:after="0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F14E8C" wp14:editId="705F005C">
                            <wp:extent cx="6663193" cy="2023425"/>
                            <wp:effectExtent l="0" t="0" r="444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12606" b="334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94156" cy="20328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1A" w:rsidRDefault="00192F1A" w:rsidP="00192F1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0AD1" w:rsidRPr="00CC0883" w:rsidRDefault="00460AD1" w:rsidP="00C875D6">
      <w:pPr>
        <w:pStyle w:val="ListParagraph"/>
        <w:ind w:left="0"/>
        <w:rPr>
          <w:b/>
          <w:i/>
          <w:noProof/>
          <w:color w:val="009900"/>
          <w:sz w:val="28"/>
          <w:szCs w:val="26"/>
        </w:rPr>
      </w:pPr>
    </w:p>
    <w:p w:rsidR="00DE1A80" w:rsidRDefault="00DE1A80" w:rsidP="00C875D6">
      <w:pPr>
        <w:pStyle w:val="ListParagraph"/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  <w:r w:rsidRPr="00C878EF">
        <w:rPr>
          <w:b/>
          <w:i/>
          <w:noProof/>
          <w:color w:val="0099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5FDF465" wp14:editId="7A957EE2">
                <wp:simplePos x="0" y="0"/>
                <wp:positionH relativeFrom="margin">
                  <wp:align>right</wp:align>
                </wp:positionH>
                <wp:positionV relativeFrom="paragraph">
                  <wp:posOffset>375920</wp:posOffset>
                </wp:positionV>
                <wp:extent cx="6905625" cy="2138680"/>
                <wp:effectExtent l="0" t="0" r="28575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138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1A" w:rsidRPr="00B32A25" w:rsidRDefault="00192F1A" w:rsidP="00192F1A">
                            <w:pPr>
                              <w:spacing w:before="0" w:after="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2DFBD" wp14:editId="532E1413">
                                  <wp:extent cx="6712133" cy="204216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3057" b="32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7187" cy="204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1A" w:rsidRDefault="00192F1A" w:rsidP="00192F1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F465" id="_x0000_s1028" type="#_x0000_t202" style="position:absolute;margin-left:492.55pt;margin-top:29.6pt;width:543.75pt;height:168.4pt;z-index:251756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" fillcolor="#c5e0b3 [1305]">
                <v:textbox>
                  <w:txbxContent>
                    <w:p w:rsidR="00192F1A" w:rsidRPr="00B32A25" w:rsidRDefault="00192F1A" w:rsidP="00192F1A">
                      <w:pPr>
                        <w:spacing w:before="0" w:after="0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2DFBD" wp14:editId="532E1413">
                            <wp:extent cx="6712133" cy="204216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13057" b="32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37187" cy="20497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1A" w:rsidRDefault="00192F1A" w:rsidP="00192F1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F1A" w:rsidRPr="00CC0883">
        <w:rPr>
          <w:b/>
          <w:i/>
          <w:noProof/>
          <w:color w:val="009900"/>
          <w:sz w:val="28"/>
          <w:szCs w:val="26"/>
        </w:rPr>
        <w:t>Labor Distribution</w:t>
      </w:r>
    </w:p>
    <w:p w:rsidR="00DE1A80" w:rsidRDefault="00DE1A80" w:rsidP="00C875D6">
      <w:pPr>
        <w:pStyle w:val="ListParagraph"/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</w:p>
    <w:p w:rsidR="00192F1A" w:rsidRDefault="00192F1A" w:rsidP="00C875D6">
      <w:pPr>
        <w:pStyle w:val="ListParagraph"/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  <w:r w:rsidRPr="00C878EF">
        <w:rPr>
          <w:b/>
          <w:i/>
          <w:noProof/>
          <w:color w:val="0099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D79231F" wp14:editId="4B451582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6905625" cy="12477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47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1A" w:rsidRPr="00B32A25" w:rsidRDefault="00192F1A" w:rsidP="00192F1A">
                            <w:pPr>
                              <w:spacing w:before="0" w:after="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D7F10" wp14:editId="25D05E75">
                                  <wp:extent cx="6713855" cy="1102360"/>
                                  <wp:effectExtent l="0" t="0" r="0" b="254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13399" b="57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3855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1A" w:rsidRDefault="00192F1A" w:rsidP="00192F1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231F" id="_x0000_s1029" type="#_x0000_t202" style="position:absolute;margin-left:492.55pt;margin-top:21.6pt;width:543.75pt;height:98.25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" fillcolor="#c5e0b3 [1305]">
                <v:textbox>
                  <w:txbxContent>
                    <w:p w:rsidR="00192F1A" w:rsidRPr="00B32A25" w:rsidRDefault="00192F1A" w:rsidP="00192F1A">
                      <w:pPr>
                        <w:spacing w:before="0" w:after="0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0D7F10" wp14:editId="25D05E75">
                            <wp:extent cx="6713855" cy="1102360"/>
                            <wp:effectExtent l="0" t="0" r="0" b="254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13399" b="57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13855" cy="1102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1A" w:rsidRDefault="00192F1A" w:rsidP="00192F1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92F1A">
        <w:rPr>
          <w:b/>
          <w:i/>
          <w:noProof/>
          <w:color w:val="009900"/>
          <w:sz w:val="28"/>
          <w:szCs w:val="26"/>
        </w:rPr>
        <w:t>Labor Di</w:t>
      </w:r>
      <w:r w:rsidR="00271003">
        <w:rPr>
          <w:b/>
          <w:i/>
          <w:noProof/>
          <w:color w:val="009900"/>
          <w:sz w:val="28"/>
          <w:szCs w:val="26"/>
        </w:rPr>
        <w:t>stribution to Non-Budget Entity</w:t>
      </w:r>
    </w:p>
    <w:p w:rsidR="00DE1A80" w:rsidRPr="00192F1A" w:rsidRDefault="00DE1A80" w:rsidP="00C875D6">
      <w:pPr>
        <w:pStyle w:val="ListParagraph"/>
        <w:spacing w:before="0" w:after="0" w:line="240" w:lineRule="auto"/>
        <w:ind w:left="0"/>
        <w:rPr>
          <w:b/>
          <w:i/>
          <w:color w:val="009900"/>
          <w:sz w:val="28"/>
          <w:szCs w:val="26"/>
        </w:rPr>
      </w:pPr>
    </w:p>
    <w:p w:rsidR="00192F1A" w:rsidRDefault="00DE1A80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  <w:r w:rsidRPr="00C878EF">
        <w:rPr>
          <w:b/>
          <w:i/>
          <w:noProof/>
          <w:color w:val="009900"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079E9D3" wp14:editId="400C3458">
                <wp:simplePos x="0" y="0"/>
                <wp:positionH relativeFrom="margin">
                  <wp:align>right</wp:align>
                </wp:positionH>
                <wp:positionV relativeFrom="paragraph">
                  <wp:posOffset>354965</wp:posOffset>
                </wp:positionV>
                <wp:extent cx="6905625" cy="1995170"/>
                <wp:effectExtent l="0" t="0" r="28575" b="2413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995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1A" w:rsidRPr="00B32A25" w:rsidRDefault="00192F1A" w:rsidP="00192F1A">
                            <w:pPr>
                              <w:spacing w:before="0" w:after="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97BA5" wp14:editId="22692350">
                                  <wp:extent cx="6713855" cy="1907068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13398" b="361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3855" cy="1907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1A" w:rsidRDefault="00192F1A" w:rsidP="00192F1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E9D3" id="_x0000_s1030" type="#_x0000_t202" style="position:absolute;margin-left:492.55pt;margin-top:27.95pt;width:543.75pt;height:157.1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" fillcolor="#c5e0b3 [1305]">
                <v:textbox>
                  <w:txbxContent>
                    <w:p w:rsidR="00192F1A" w:rsidRPr="00B32A25" w:rsidRDefault="00192F1A" w:rsidP="00192F1A">
                      <w:pPr>
                        <w:spacing w:before="0" w:after="0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D97BA5" wp14:editId="22692350">
                            <wp:extent cx="6713855" cy="1907068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13398" b="361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13855" cy="19070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1A" w:rsidRDefault="00192F1A" w:rsidP="00192F1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F1A" w:rsidRPr="00A60805">
        <w:rPr>
          <w:b/>
          <w:i/>
          <w:noProof/>
          <w:color w:val="009900"/>
          <w:sz w:val="28"/>
          <w:szCs w:val="26"/>
        </w:rPr>
        <w:t>Labor Summary</w:t>
      </w:r>
    </w:p>
    <w:p w:rsidR="00CC0883" w:rsidRPr="00130CCE" w:rsidRDefault="00CC0883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i/>
          <w:sz w:val="28"/>
          <w:szCs w:val="26"/>
        </w:rPr>
      </w:pPr>
    </w:p>
    <w:p w:rsidR="00CC0883" w:rsidRDefault="00DE1A80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  <w:r w:rsidRPr="00C878EF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7C6061A" wp14:editId="12E4EF3C">
                <wp:simplePos x="0" y="0"/>
                <wp:positionH relativeFrom="margin">
                  <wp:align>left</wp:align>
                </wp:positionH>
                <wp:positionV relativeFrom="paragraph">
                  <wp:posOffset>384810</wp:posOffset>
                </wp:positionV>
                <wp:extent cx="6905625" cy="2066925"/>
                <wp:effectExtent l="0" t="0" r="28575" b="285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883" w:rsidRDefault="00CC0883" w:rsidP="00CC088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9B4D2" wp14:editId="1B2AC903">
                                  <wp:extent cx="6686550" cy="189484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550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061A" id="_x0000_s1031" type="#_x0000_t202" style="position:absolute;margin-left:0;margin-top:30.3pt;width:543.75pt;height:162.75pt;z-index:251744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" fillcolor="#c5e0b3 [1305]">
                <v:textbox>
                  <w:txbxContent>
                    <w:p w:rsidR="00CC0883" w:rsidRDefault="00CC0883" w:rsidP="00CC088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9B4D2" wp14:editId="1B2AC903">
                            <wp:extent cx="6686550" cy="189484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6550" cy="189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0883" w:rsidRPr="00EE7905">
        <w:rPr>
          <w:b/>
          <w:i/>
          <w:noProof/>
          <w:color w:val="009900"/>
          <w:sz w:val="28"/>
          <w:szCs w:val="26"/>
        </w:rPr>
        <w:t>Vacancy Reports</w:t>
      </w:r>
    </w:p>
    <w:p w:rsidR="00DE1A80" w:rsidRDefault="00DE1A80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</w:p>
    <w:p w:rsidR="00DE1A80" w:rsidRDefault="00DE1A80" w:rsidP="00DE1A80">
      <w:pPr>
        <w:pStyle w:val="ListParagraph"/>
        <w:tabs>
          <w:tab w:val="left" w:pos="8400"/>
        </w:tabs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  <w:r w:rsidRPr="00C878EF">
        <w:rPr>
          <w:b/>
          <w:i/>
          <w:noProof/>
          <w:color w:val="0099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1BEE1DF" wp14:editId="52EBEE85">
                <wp:simplePos x="0" y="0"/>
                <wp:positionH relativeFrom="margin">
                  <wp:align>left</wp:align>
                </wp:positionH>
                <wp:positionV relativeFrom="paragraph">
                  <wp:posOffset>401955</wp:posOffset>
                </wp:positionV>
                <wp:extent cx="6905625" cy="1104265"/>
                <wp:effectExtent l="0" t="0" r="28575" b="1968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1042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80" w:rsidRDefault="00E442A0" w:rsidP="00DE1A80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00FAE" wp14:editId="17B3BEEB">
                                  <wp:extent cx="6713855" cy="913765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3855" cy="913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1DF" id="_x0000_s1032" type="#_x0000_t202" style="position:absolute;margin-left:0;margin-top:31.65pt;width:543.75pt;height:86.95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" fillcolor="#c5e0b3 [1305]">
                <v:textbox>
                  <w:txbxContent>
                    <w:p w:rsidR="00DE1A80" w:rsidRDefault="00E442A0" w:rsidP="00DE1A80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00FAE" wp14:editId="17B3BEEB">
                            <wp:extent cx="6713855" cy="913765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3855" cy="913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i/>
          <w:noProof/>
          <w:color w:val="009900"/>
          <w:sz w:val="28"/>
          <w:szCs w:val="26"/>
        </w:rPr>
        <w:t>WFP Compare</w:t>
      </w:r>
    </w:p>
    <w:p w:rsidR="00DE1A80" w:rsidRDefault="00DE1A80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b/>
          <w:i/>
          <w:noProof/>
          <w:color w:val="009900"/>
          <w:sz w:val="28"/>
          <w:szCs w:val="26"/>
        </w:rPr>
      </w:pPr>
    </w:p>
    <w:p w:rsidR="00DE1A80" w:rsidRDefault="00DE1A80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i/>
          <w:sz w:val="28"/>
          <w:szCs w:val="26"/>
        </w:rPr>
      </w:pPr>
    </w:p>
    <w:p w:rsidR="00DE1A80" w:rsidRDefault="00DE1A80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i/>
          <w:sz w:val="28"/>
          <w:szCs w:val="26"/>
        </w:rPr>
      </w:pPr>
    </w:p>
    <w:p w:rsidR="00E50DDB" w:rsidRPr="00EE7905" w:rsidRDefault="00E50DDB" w:rsidP="00C875D6">
      <w:pPr>
        <w:pStyle w:val="ListParagraph"/>
        <w:tabs>
          <w:tab w:val="left" w:pos="8400"/>
        </w:tabs>
        <w:spacing w:before="0" w:after="0" w:line="240" w:lineRule="auto"/>
        <w:ind w:left="0"/>
        <w:rPr>
          <w:i/>
          <w:sz w:val="28"/>
          <w:szCs w:val="26"/>
        </w:rPr>
      </w:pPr>
    </w:p>
    <w:p w:rsidR="0054742D" w:rsidRDefault="0054742D">
      <w:pPr>
        <w:rPr>
          <w:i/>
          <w:sz w:val="28"/>
          <w:szCs w:val="26"/>
        </w:rPr>
      </w:pPr>
      <w:r>
        <w:rPr>
          <w:i/>
          <w:sz w:val="28"/>
          <w:szCs w:val="26"/>
        </w:rPr>
        <w:br w:type="page"/>
      </w:r>
    </w:p>
    <w:p w:rsidR="007D062B" w:rsidRDefault="006A67F1" w:rsidP="00CC13AC">
      <w:pPr>
        <w:rPr>
          <w:i/>
          <w:sz w:val="28"/>
          <w:szCs w:val="26"/>
        </w:rPr>
      </w:pPr>
      <w:r>
        <w:rPr>
          <w:i/>
          <w:sz w:val="28"/>
          <w:szCs w:val="26"/>
        </w:rPr>
        <w:lastRenderedPageBreak/>
        <w:t xml:space="preserve">To access Adopted Budget </w:t>
      </w:r>
      <w:r w:rsidR="00613E0A" w:rsidRPr="00202E51">
        <w:rPr>
          <w:i/>
          <w:sz w:val="28"/>
          <w:szCs w:val="26"/>
        </w:rPr>
        <w:t>Reports:</w:t>
      </w:r>
    </w:p>
    <w:p w:rsidR="00460AD1" w:rsidRPr="00202E51" w:rsidRDefault="00460AD1" w:rsidP="00460AD1">
      <w:pPr>
        <w:spacing w:before="0" w:after="0" w:line="240" w:lineRule="auto"/>
        <w:rPr>
          <w:sz w:val="28"/>
          <w:szCs w:val="26"/>
        </w:rPr>
      </w:pPr>
      <w:r>
        <w:rPr>
          <w:sz w:val="28"/>
          <w:szCs w:val="26"/>
        </w:rPr>
        <w:t xml:space="preserve">Log-in to ARP </w:t>
      </w:r>
      <w:r w:rsidRPr="00F24E7E">
        <w:rPr>
          <w:sz w:val="28"/>
          <w:szCs w:val="26"/>
        </w:rPr>
        <w:sym w:font="Wingdings" w:char="F0E0"/>
      </w:r>
      <w:r>
        <w:rPr>
          <w:sz w:val="28"/>
          <w:szCs w:val="26"/>
        </w:rPr>
        <w:t xml:space="preserve"> Reports </w:t>
      </w:r>
      <w:r w:rsidRPr="00F24E7E">
        <w:rPr>
          <w:sz w:val="28"/>
          <w:szCs w:val="26"/>
        </w:rPr>
        <w:sym w:font="Wingdings" w:char="F0E0"/>
      </w:r>
      <w:r>
        <w:rPr>
          <w:sz w:val="28"/>
          <w:szCs w:val="26"/>
        </w:rPr>
        <w:t xml:space="preserve"> File Cabinet </w:t>
      </w:r>
      <w:r w:rsidRPr="00F24E7E">
        <w:rPr>
          <w:sz w:val="28"/>
          <w:szCs w:val="26"/>
        </w:rPr>
        <w:sym w:font="Wingdings" w:char="F0E0"/>
      </w:r>
      <w:r w:rsidRPr="00202E51">
        <w:rPr>
          <w:sz w:val="28"/>
          <w:szCs w:val="26"/>
        </w:rPr>
        <w:t xml:space="preserve"> </w:t>
      </w:r>
      <w:r>
        <w:rPr>
          <w:sz w:val="28"/>
          <w:szCs w:val="26"/>
        </w:rPr>
        <w:t>01 – Adopted Budget</w:t>
      </w:r>
    </w:p>
    <w:p w:rsidR="00460AD1" w:rsidRPr="00CC13AC" w:rsidRDefault="00460AD1" w:rsidP="00CC13AC">
      <w:pPr>
        <w:rPr>
          <w:b/>
          <w:i/>
          <w:noProof/>
          <w:color w:val="009900"/>
          <w:sz w:val="28"/>
          <w:szCs w:val="26"/>
        </w:rPr>
      </w:pPr>
    </w:p>
    <w:p w:rsidR="0051429F" w:rsidRDefault="00460AD1" w:rsidP="00EE4428">
      <w:pPr>
        <w:spacing w:before="0" w:after="0" w:line="240" w:lineRule="auto"/>
        <w:rPr>
          <w:b/>
          <w:i/>
          <w:color w:val="009900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A74C45" wp14:editId="5A25B84D">
                <wp:simplePos x="0" y="0"/>
                <wp:positionH relativeFrom="margin">
                  <wp:posOffset>3448050</wp:posOffset>
                </wp:positionH>
                <wp:positionV relativeFrom="paragraph">
                  <wp:posOffset>1073150</wp:posOffset>
                </wp:positionV>
                <wp:extent cx="2428875" cy="2200275"/>
                <wp:effectExtent l="19050" t="19050" r="47625" b="476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200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0D297" id="Rounded Rectangle 14" o:spid="_x0000_s1026" style="position:absolute;margin-left:271.5pt;margin-top:84.5pt;width:191.25pt;height:173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350949" wp14:editId="21B1EEB1">
                <wp:simplePos x="0" y="0"/>
                <wp:positionH relativeFrom="margin">
                  <wp:posOffset>600075</wp:posOffset>
                </wp:positionH>
                <wp:positionV relativeFrom="paragraph">
                  <wp:posOffset>1703070</wp:posOffset>
                </wp:positionV>
                <wp:extent cx="1219200" cy="190500"/>
                <wp:effectExtent l="19050" t="19050" r="38100" b="381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905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D2962" id="Rounded Rectangle 16" o:spid="_x0000_s1026" style="position:absolute;margin-left:47.25pt;margin-top:134.1pt;width:96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2A5D3D" wp14:editId="7547D78E">
                <wp:simplePos x="0" y="0"/>
                <wp:positionH relativeFrom="margin">
                  <wp:posOffset>-20955</wp:posOffset>
                </wp:positionH>
                <wp:positionV relativeFrom="paragraph">
                  <wp:posOffset>789940</wp:posOffset>
                </wp:positionV>
                <wp:extent cx="380365" cy="355600"/>
                <wp:effectExtent l="19050" t="19050" r="38735" b="444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3556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1D2F68" id="Rounded Rectangle 12" o:spid="_x0000_s1026" style="position:absolute;margin-left:-1.65pt;margin-top:62.2pt;width:29.95pt;height:28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B4ABCEF" wp14:editId="32424852">
            <wp:extent cx="6858000" cy="4063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9900"/>
          <w:sz w:val="28"/>
          <w:szCs w:val="26"/>
        </w:rPr>
        <w:t xml:space="preserve"> </w:t>
      </w:r>
    </w:p>
    <w:p w:rsidR="00777E9B" w:rsidRDefault="00777E9B" w:rsidP="00EE4428">
      <w:pPr>
        <w:spacing w:before="0" w:after="0" w:line="240" w:lineRule="auto"/>
        <w:rPr>
          <w:b/>
          <w:i/>
          <w:color w:val="009900"/>
          <w:sz w:val="28"/>
          <w:szCs w:val="26"/>
        </w:rPr>
      </w:pPr>
    </w:p>
    <w:p w:rsidR="00EE4428" w:rsidRDefault="00EE4428" w:rsidP="00EE4428">
      <w:pPr>
        <w:spacing w:before="0" w:after="0" w:line="240" w:lineRule="auto"/>
        <w:rPr>
          <w:b/>
          <w:i/>
          <w:color w:val="009900"/>
          <w:sz w:val="28"/>
          <w:szCs w:val="26"/>
        </w:rPr>
      </w:pPr>
      <w:r w:rsidRPr="00D751BE">
        <w:rPr>
          <w:b/>
          <w:i/>
          <w:color w:val="009900"/>
          <w:sz w:val="28"/>
          <w:szCs w:val="26"/>
        </w:rPr>
        <w:t>Sample Screenshots:</w:t>
      </w:r>
    </w:p>
    <w:p w:rsidR="00777E9B" w:rsidRPr="00D751BE" w:rsidRDefault="00777E9B" w:rsidP="00EE4428">
      <w:pPr>
        <w:spacing w:before="0" w:after="0" w:line="240" w:lineRule="auto"/>
        <w:rPr>
          <w:b/>
          <w:i/>
          <w:color w:val="009900"/>
          <w:sz w:val="28"/>
          <w:szCs w:val="26"/>
        </w:rPr>
      </w:pPr>
    </w:p>
    <w:p w:rsidR="00EE7905" w:rsidRPr="00192F1A" w:rsidRDefault="00122ED4" w:rsidP="00192F1A">
      <w:pPr>
        <w:pStyle w:val="ListParagraph"/>
        <w:numPr>
          <w:ilvl w:val="0"/>
          <w:numId w:val="32"/>
        </w:numPr>
        <w:spacing w:before="0" w:after="0" w:line="240" w:lineRule="auto"/>
        <w:rPr>
          <w:b/>
          <w:i/>
          <w:color w:val="009900"/>
          <w:sz w:val="28"/>
          <w:szCs w:val="26"/>
        </w:rPr>
      </w:pPr>
      <w:r w:rsidRPr="00C878EF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62F59E" wp14:editId="5E758949">
                <wp:simplePos x="0" y="0"/>
                <wp:positionH relativeFrom="margin">
                  <wp:align>left</wp:align>
                </wp:positionH>
                <wp:positionV relativeFrom="paragraph">
                  <wp:posOffset>270980</wp:posOffset>
                </wp:positionV>
                <wp:extent cx="6905625" cy="13620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362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A25" w:rsidRPr="00B32A25" w:rsidRDefault="00B32A25" w:rsidP="00763478">
                            <w:pPr>
                              <w:spacing w:before="0" w:after="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32A25" w:rsidRDefault="00B37447" w:rsidP="00763478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B2D9F" wp14:editId="53A221F3">
                                  <wp:extent cx="6771188" cy="8001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5699" cy="802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F59E" id="_x0000_s1033" type="#_x0000_t202" style="position:absolute;left:0;text-align:left;margin-left:0;margin-top:21.35pt;width:543.75pt;height:10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" fillcolor="#c5e0b3 [1305]">
                <v:textbox>
                  <w:txbxContent>
                    <w:p w:rsidR="00B32A25" w:rsidRPr="00B32A25" w:rsidRDefault="00B32A25" w:rsidP="00763478">
                      <w:pPr>
                        <w:spacing w:before="0" w:after="0" w:line="240" w:lineRule="auto"/>
                        <w:jc w:val="both"/>
                        <w:rPr>
                          <w:b/>
                          <w:sz w:val="24"/>
                        </w:rPr>
                      </w:pPr>
                    </w:p>
                    <w:p w:rsidR="00B32A25" w:rsidRDefault="00B37447" w:rsidP="00763478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B2D9F" wp14:editId="53A221F3">
                            <wp:extent cx="6771188" cy="8001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5699" cy="802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447" w:rsidRPr="00192F1A">
        <w:rPr>
          <w:b/>
          <w:i/>
          <w:noProof/>
          <w:color w:val="009900"/>
          <w:sz w:val="28"/>
          <w:szCs w:val="26"/>
        </w:rPr>
        <w:t>Unrestricted Balancing</w:t>
      </w:r>
      <w:r w:rsidR="00412403" w:rsidRPr="00192F1A">
        <w:rPr>
          <w:b/>
          <w:i/>
          <w:noProof/>
          <w:color w:val="009900"/>
          <w:sz w:val="28"/>
          <w:szCs w:val="26"/>
        </w:rPr>
        <w:t xml:space="preserve"> </w:t>
      </w:r>
    </w:p>
    <w:p w:rsidR="00777E9B" w:rsidRDefault="00777E9B">
      <w:pPr>
        <w:rPr>
          <w:b/>
          <w:i/>
          <w:color w:val="009900"/>
          <w:sz w:val="28"/>
          <w:szCs w:val="26"/>
        </w:rPr>
      </w:pPr>
      <w:r>
        <w:rPr>
          <w:b/>
          <w:i/>
          <w:color w:val="009900"/>
          <w:sz w:val="28"/>
          <w:szCs w:val="26"/>
        </w:rPr>
        <w:br w:type="page"/>
      </w:r>
    </w:p>
    <w:p w:rsidR="001E4639" w:rsidRPr="00412403" w:rsidRDefault="00B37447" w:rsidP="007015F6">
      <w:pPr>
        <w:pStyle w:val="ListParagraph"/>
        <w:numPr>
          <w:ilvl w:val="0"/>
          <w:numId w:val="32"/>
        </w:numPr>
        <w:spacing w:before="0" w:after="0" w:line="240" w:lineRule="auto"/>
        <w:rPr>
          <w:color w:val="009900"/>
          <w:sz w:val="28"/>
          <w:szCs w:val="26"/>
        </w:rPr>
      </w:pPr>
      <w:r>
        <w:rPr>
          <w:b/>
          <w:i/>
          <w:color w:val="009900"/>
          <w:sz w:val="28"/>
          <w:szCs w:val="26"/>
        </w:rPr>
        <w:lastRenderedPageBreak/>
        <w:t>Unrestricted Balancing by Account</w:t>
      </w:r>
    </w:p>
    <w:p w:rsidR="00412403" w:rsidRDefault="00EE7905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  <w:r w:rsidRPr="00D751BE">
        <w:rPr>
          <w:noProof/>
          <w:color w:val="009900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E17638" wp14:editId="47811045">
                <wp:simplePos x="0" y="0"/>
                <wp:positionH relativeFrom="margin">
                  <wp:posOffset>19050</wp:posOffset>
                </wp:positionH>
                <wp:positionV relativeFrom="paragraph">
                  <wp:posOffset>82550</wp:posOffset>
                </wp:positionV>
                <wp:extent cx="4124325" cy="32766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276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78" w:rsidRPr="00507A56" w:rsidRDefault="00B37447" w:rsidP="00763478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BA22C" wp14:editId="409934BF">
                                  <wp:extent cx="3477885" cy="3190875"/>
                                  <wp:effectExtent l="0" t="0" r="889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0859" cy="3221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478" w:rsidRPr="00DD15C7" w:rsidRDefault="00763478" w:rsidP="0076347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7638" id="_x0000_s1034" type="#_x0000_t202" style="position:absolute;left:0;text-align:left;margin-left:1.5pt;margin-top:6.5pt;width:324.75pt;height:25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" fillcolor="#c5e0b3 [1305]">
                <v:textbox>
                  <w:txbxContent>
                    <w:p w:rsidR="00763478" w:rsidRPr="00507A56" w:rsidRDefault="00B37447" w:rsidP="00763478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BA22C" wp14:editId="409934BF">
                            <wp:extent cx="3477885" cy="3190875"/>
                            <wp:effectExtent l="0" t="0" r="889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0859" cy="3221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478" w:rsidRPr="00DD15C7" w:rsidRDefault="00763478" w:rsidP="00763478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B37447" w:rsidRDefault="00B37447" w:rsidP="00412403">
      <w:pPr>
        <w:pStyle w:val="ListParagraph"/>
        <w:spacing w:before="0" w:after="0" w:line="240" w:lineRule="auto"/>
        <w:ind w:left="360"/>
        <w:rPr>
          <w:b/>
          <w:i/>
          <w:sz w:val="28"/>
          <w:szCs w:val="26"/>
        </w:rPr>
      </w:pPr>
    </w:p>
    <w:p w:rsidR="000652AF" w:rsidRPr="00EE7905" w:rsidRDefault="000652AF" w:rsidP="00EE7905">
      <w:pPr>
        <w:spacing w:before="0" w:after="0" w:line="240" w:lineRule="auto"/>
        <w:rPr>
          <w:b/>
          <w:i/>
          <w:sz w:val="28"/>
          <w:szCs w:val="26"/>
        </w:rPr>
      </w:pPr>
    </w:p>
    <w:p w:rsidR="006536A4" w:rsidRPr="00BC44C9" w:rsidRDefault="00B37447" w:rsidP="007015F6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  <w:color w:val="0070C0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BA748A" wp14:editId="6115CAB1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7181850" cy="13430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1343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2B9" w:rsidRPr="00507A56" w:rsidRDefault="00B37447" w:rsidP="000B12B9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78765" wp14:editId="5C02153E">
                                  <wp:extent cx="6743700" cy="1229861"/>
                                  <wp:effectExtent l="0" t="0" r="0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5786" cy="1244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2B9" w:rsidRPr="00DD15C7" w:rsidRDefault="000B12B9" w:rsidP="000B12B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748A" id="_x0000_s1035" type="#_x0000_t202" style="position:absolute;left:0;text-align:left;margin-left:0;margin-top:22.7pt;width:565.5pt;height:105.7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" fillcolor="#c5e0b3 [1305]">
                <v:textbox>
                  <w:txbxContent>
                    <w:p w:rsidR="000B12B9" w:rsidRPr="00507A56" w:rsidRDefault="00B37447" w:rsidP="000B12B9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78765" wp14:editId="5C02153E">
                            <wp:extent cx="6743700" cy="1229861"/>
                            <wp:effectExtent l="0" t="0" r="0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5786" cy="1244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2B9" w:rsidRPr="00DD15C7" w:rsidRDefault="000B12B9" w:rsidP="000B12B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i/>
          <w:color w:val="009900"/>
          <w:sz w:val="28"/>
          <w:szCs w:val="26"/>
        </w:rPr>
        <w:t>Restricted Balancing</w:t>
      </w:r>
    </w:p>
    <w:p w:rsidR="001D1F38" w:rsidRPr="00192F1A" w:rsidRDefault="00192F1A" w:rsidP="00192F1A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  <w:color w:val="0070C0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DC10F7" wp14:editId="42839F55">
                <wp:simplePos x="0" y="0"/>
                <wp:positionH relativeFrom="margin">
                  <wp:align>left</wp:align>
                </wp:positionH>
                <wp:positionV relativeFrom="paragraph">
                  <wp:posOffset>1839595</wp:posOffset>
                </wp:positionV>
                <wp:extent cx="7029450" cy="27813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781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8D2" w:rsidRDefault="00B37447" w:rsidP="00586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98BE1" wp14:editId="2358129A">
                                  <wp:extent cx="4571567" cy="2581275"/>
                                  <wp:effectExtent l="0" t="0" r="63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6561" cy="2589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10F7" id="_x0000_s1036" type="#_x0000_t202" style="position:absolute;left:0;text-align:left;margin-left:0;margin-top:144.85pt;width:553.5pt;height:219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" fillcolor="#c5e0b3 [1305]">
                <v:textbox>
                  <w:txbxContent>
                    <w:p w:rsidR="005868D2" w:rsidRDefault="00B37447" w:rsidP="005868D2">
                      <w:r>
                        <w:rPr>
                          <w:noProof/>
                        </w:rPr>
                        <w:drawing>
                          <wp:inline distT="0" distB="0" distL="0" distR="0" wp14:anchorId="41598BE1" wp14:editId="2358129A">
                            <wp:extent cx="4571567" cy="2581275"/>
                            <wp:effectExtent l="0" t="0" r="635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6561" cy="2589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0B1" w:rsidRPr="00192F1A">
        <w:rPr>
          <w:b/>
          <w:i/>
          <w:color w:val="009900"/>
          <w:sz w:val="28"/>
          <w:szCs w:val="26"/>
        </w:rPr>
        <w:t>Restricted Balancing by Account</w:t>
      </w:r>
    </w:p>
    <w:p w:rsidR="00BC44C9" w:rsidRDefault="00BC44C9" w:rsidP="00EE4428">
      <w:pPr>
        <w:spacing w:before="0" w:after="0" w:line="240" w:lineRule="auto"/>
        <w:rPr>
          <w:b/>
          <w:i/>
          <w:color w:val="009900"/>
          <w:sz w:val="26"/>
          <w:szCs w:val="26"/>
        </w:rPr>
      </w:pPr>
    </w:p>
    <w:p w:rsidR="000652AF" w:rsidRPr="00DE1A80" w:rsidRDefault="000652AF" w:rsidP="007D062B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EE78FB">
        <w:rPr>
          <w:noProof/>
          <w:color w:val="0070C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614576" wp14:editId="11B28554">
                <wp:simplePos x="0" y="0"/>
                <wp:positionH relativeFrom="margin">
                  <wp:align>center</wp:align>
                </wp:positionH>
                <wp:positionV relativeFrom="paragraph">
                  <wp:posOffset>278765</wp:posOffset>
                </wp:positionV>
                <wp:extent cx="7058025" cy="131445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6A1" w:rsidRPr="00507A56" w:rsidRDefault="00B37447" w:rsidP="004756A1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18AE2" wp14:editId="5169DFDC">
                                  <wp:extent cx="6991370" cy="119062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7837" cy="1203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56A1" w:rsidRPr="004756A1" w:rsidRDefault="004756A1" w:rsidP="004756A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4576" id="_x0000_s1037" type="#_x0000_t202" style="position:absolute;left:0;text-align:left;margin-left:0;margin-top:21.95pt;width:555.75pt;height:103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" fillcolor="#c5e0b3 [1305]">
                <v:textbox>
                  <w:txbxContent>
                    <w:p w:rsidR="004756A1" w:rsidRPr="00507A56" w:rsidRDefault="00B37447" w:rsidP="004756A1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F18AE2" wp14:editId="5169DFDC">
                            <wp:extent cx="6991370" cy="119062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7837" cy="1203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56A1" w:rsidRPr="004756A1" w:rsidRDefault="004756A1" w:rsidP="004756A1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0B1">
        <w:rPr>
          <w:b/>
          <w:i/>
          <w:color w:val="009900"/>
          <w:sz w:val="28"/>
          <w:szCs w:val="26"/>
        </w:rPr>
        <w:t>All Funds Pooled Labor</w:t>
      </w:r>
      <w:r w:rsidR="009173F2" w:rsidRPr="00D751BE">
        <w:rPr>
          <w:b/>
          <w:i/>
          <w:color w:val="009900"/>
          <w:sz w:val="28"/>
          <w:szCs w:val="26"/>
        </w:rPr>
        <w:t xml:space="preserve"> </w:t>
      </w:r>
    </w:p>
    <w:p w:rsidR="00DE1A80" w:rsidRPr="00DE1A80" w:rsidRDefault="00DE1A80" w:rsidP="00DE1A80">
      <w:pPr>
        <w:spacing w:before="0" w:after="0" w:line="240" w:lineRule="auto"/>
        <w:rPr>
          <w:sz w:val="28"/>
          <w:szCs w:val="26"/>
        </w:rPr>
      </w:pPr>
    </w:p>
    <w:p w:rsidR="00F24E7E" w:rsidRPr="00DE1A80" w:rsidRDefault="00DE1A80" w:rsidP="00192F1A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  <w:color w:val="0070C0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5CE6C8" wp14:editId="7C0E76F8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6962775" cy="22955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295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43C" w:rsidRPr="00507A56" w:rsidRDefault="008220B1" w:rsidP="001E043C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EC767" wp14:editId="7F04686C">
                                  <wp:extent cx="5562600" cy="2201863"/>
                                  <wp:effectExtent l="0" t="0" r="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3556" cy="2222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43C" w:rsidRPr="004756A1" w:rsidRDefault="001E043C" w:rsidP="001E043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E6C8" id="_x0000_s1038" type="#_x0000_t202" style="position:absolute;left:0;text-align:left;margin-left:497.05pt;margin-top:27.3pt;width:548.25pt;height:18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" fillcolor="#c5e0b3 [1305]">
                <v:textbox>
                  <w:txbxContent>
                    <w:p w:rsidR="001E043C" w:rsidRPr="00507A56" w:rsidRDefault="008220B1" w:rsidP="001E043C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0EC767" wp14:editId="7F04686C">
                            <wp:extent cx="5562600" cy="2201863"/>
                            <wp:effectExtent l="0" t="0" r="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3556" cy="2222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43C" w:rsidRPr="004756A1" w:rsidRDefault="001E043C" w:rsidP="001E043C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0B1" w:rsidRPr="00985904">
        <w:rPr>
          <w:b/>
          <w:i/>
          <w:color w:val="009900"/>
          <w:sz w:val="28"/>
          <w:szCs w:val="26"/>
        </w:rPr>
        <w:t>All Funds Summary</w:t>
      </w:r>
    </w:p>
    <w:p w:rsidR="00DE1A80" w:rsidRPr="00DE1A80" w:rsidRDefault="00DE1A80" w:rsidP="00DE1A80">
      <w:pPr>
        <w:spacing w:before="0" w:after="0" w:line="240" w:lineRule="auto"/>
        <w:rPr>
          <w:sz w:val="28"/>
          <w:szCs w:val="26"/>
        </w:rPr>
      </w:pPr>
    </w:p>
    <w:p w:rsidR="00F24E7E" w:rsidRPr="00EE7905" w:rsidRDefault="00DE1A80" w:rsidP="00EE7905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AD297CD" wp14:editId="1C1661A0">
                <wp:simplePos x="0" y="0"/>
                <wp:positionH relativeFrom="margin">
                  <wp:align>right</wp:align>
                </wp:positionH>
                <wp:positionV relativeFrom="paragraph">
                  <wp:posOffset>327025</wp:posOffset>
                </wp:positionV>
                <wp:extent cx="6943725" cy="180975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809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E7E" w:rsidRPr="004756A1" w:rsidRDefault="00F15568" w:rsidP="00B75866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7D80" wp14:editId="737BB186">
                                  <wp:extent cx="6257925" cy="1680845"/>
                                  <wp:effectExtent l="0" t="0" r="952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7925" cy="1680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97CD" id="_x0000_s1039" type="#_x0000_t202" style="position:absolute;left:0;text-align:left;margin-left:495.55pt;margin-top:25.75pt;width:546.75pt;height:142.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" fillcolor="#c5e0b3 [1305]">
                <v:textbox>
                  <w:txbxContent>
                    <w:p w:rsidR="00F24E7E" w:rsidRPr="004756A1" w:rsidRDefault="00F15568" w:rsidP="00B75866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7C7D80" wp14:editId="737BB186">
                            <wp:extent cx="6257925" cy="1680845"/>
                            <wp:effectExtent l="0" t="0" r="952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7925" cy="1680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E7E">
        <w:rPr>
          <w:b/>
          <w:i/>
          <w:color w:val="009900"/>
          <w:sz w:val="28"/>
          <w:szCs w:val="26"/>
        </w:rPr>
        <w:t>Restricted Fund Balances – Forecast vs Adopted</w:t>
      </w:r>
    </w:p>
    <w:p w:rsidR="00F24E7E" w:rsidRPr="00F24E7E" w:rsidRDefault="00F24E7E" w:rsidP="00F24E7E">
      <w:pPr>
        <w:pStyle w:val="ListParagraph"/>
        <w:rPr>
          <w:sz w:val="28"/>
          <w:szCs w:val="26"/>
        </w:rPr>
      </w:pPr>
    </w:p>
    <w:p w:rsidR="00F24E7E" w:rsidRPr="00FE27B7" w:rsidRDefault="00063D89" w:rsidP="00F24E7E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DDB071" wp14:editId="00C69634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827520" cy="3257550"/>
                <wp:effectExtent l="0" t="0" r="1143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3257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E7E" w:rsidRPr="00507A56" w:rsidRDefault="00063D89" w:rsidP="00F24E7E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9F8E0" wp14:editId="14EAA90D">
                                  <wp:extent cx="6635750" cy="3093085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0" cy="309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4E7E" w:rsidRPr="004756A1" w:rsidRDefault="00F24E7E" w:rsidP="00F24E7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B071" id="_x0000_s1040" type="#_x0000_t202" style="position:absolute;left:0;text-align:left;margin-left:0;margin-top:21.15pt;width:537.6pt;height:256.5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" fillcolor="#c5e0b3 [1305]">
                <v:textbox>
                  <w:txbxContent>
                    <w:p w:rsidR="00F24E7E" w:rsidRPr="00507A56" w:rsidRDefault="00063D89" w:rsidP="00F24E7E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9F8E0" wp14:editId="14EAA90D">
                            <wp:extent cx="6635750" cy="3093085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0" cy="3093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4E7E" w:rsidRPr="004756A1" w:rsidRDefault="00F24E7E" w:rsidP="00F24E7E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4A0C">
        <w:rPr>
          <w:b/>
          <w:i/>
          <w:color w:val="009900"/>
          <w:sz w:val="28"/>
          <w:szCs w:val="26"/>
        </w:rPr>
        <w:t>All Funds Comparison</w:t>
      </w:r>
    </w:p>
    <w:p w:rsidR="00FE27B7" w:rsidRPr="00FE27B7" w:rsidRDefault="00FE27B7" w:rsidP="00FE27B7">
      <w:pPr>
        <w:pStyle w:val="ListParagraph"/>
        <w:rPr>
          <w:sz w:val="28"/>
          <w:szCs w:val="26"/>
        </w:rPr>
      </w:pPr>
    </w:p>
    <w:p w:rsidR="0054742D" w:rsidRDefault="0054742D" w:rsidP="00DE1A80">
      <w:pPr>
        <w:pStyle w:val="ListParagraph"/>
        <w:numPr>
          <w:ilvl w:val="0"/>
          <w:numId w:val="32"/>
        </w:numPr>
        <w:spacing w:before="0" w:after="0" w:line="240" w:lineRule="auto"/>
        <w:rPr>
          <w:b/>
          <w:i/>
          <w:color w:val="009900"/>
          <w:sz w:val="28"/>
          <w:szCs w:val="26"/>
        </w:rPr>
      </w:pPr>
      <w:r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4E58EB1" wp14:editId="159FD0FA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6827520" cy="1676400"/>
                <wp:effectExtent l="0" t="0" r="11430" b="1905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676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42D" w:rsidRPr="00507A56" w:rsidRDefault="0054742D" w:rsidP="0054742D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4742D" w:rsidRPr="004756A1" w:rsidRDefault="0054742D" w:rsidP="0054742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76374" wp14:editId="3F7A61B2">
                                  <wp:extent cx="6635750" cy="129730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0" cy="1297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8EB1" id="_x0000_s1041" type="#_x0000_t202" style="position:absolute;left:0;text-align:left;margin-left:0;margin-top:37.5pt;width:537.6pt;height:132pt;z-index:251774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" fillcolor="#c5e0b3 [1305]">
                <v:textbox>
                  <w:txbxContent>
                    <w:p w:rsidR="0054742D" w:rsidRPr="00507A56" w:rsidRDefault="0054742D" w:rsidP="0054742D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</w:p>
                    <w:p w:rsidR="0054742D" w:rsidRPr="004756A1" w:rsidRDefault="0054742D" w:rsidP="0054742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76374" wp14:editId="3F7A61B2">
                            <wp:extent cx="6635750" cy="129730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0" cy="1297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i/>
          <w:color w:val="009900"/>
          <w:sz w:val="28"/>
          <w:szCs w:val="26"/>
        </w:rPr>
        <w:t>Adopted Budget Detail by Month</w:t>
      </w:r>
    </w:p>
    <w:p w:rsidR="0054742D" w:rsidRDefault="0054742D">
      <w:pPr>
        <w:rPr>
          <w:b/>
          <w:i/>
          <w:color w:val="009900"/>
          <w:sz w:val="28"/>
          <w:szCs w:val="26"/>
        </w:rPr>
      </w:pPr>
    </w:p>
    <w:p w:rsidR="0054742D" w:rsidRDefault="0054742D">
      <w:pPr>
        <w:rPr>
          <w:b/>
          <w:i/>
          <w:color w:val="009900"/>
          <w:sz w:val="28"/>
          <w:szCs w:val="26"/>
        </w:rPr>
      </w:pPr>
      <w:r>
        <w:rPr>
          <w:b/>
          <w:i/>
          <w:color w:val="009900"/>
          <w:sz w:val="28"/>
          <w:szCs w:val="26"/>
        </w:rPr>
        <w:br w:type="page"/>
      </w:r>
    </w:p>
    <w:p w:rsidR="0054742D" w:rsidRPr="0054742D" w:rsidRDefault="0054742D" w:rsidP="0054742D">
      <w:pPr>
        <w:pStyle w:val="ListParagraph"/>
        <w:spacing w:before="0" w:after="0" w:line="240" w:lineRule="auto"/>
        <w:ind w:left="360"/>
        <w:rPr>
          <w:b/>
          <w:i/>
          <w:color w:val="009900"/>
          <w:sz w:val="28"/>
          <w:szCs w:val="26"/>
        </w:rPr>
      </w:pPr>
    </w:p>
    <w:p w:rsidR="00FE27B7" w:rsidRPr="00DE1A80" w:rsidRDefault="009651B1" w:rsidP="00DE1A80">
      <w:pPr>
        <w:spacing w:before="0" w:after="0" w:line="240" w:lineRule="auto"/>
        <w:rPr>
          <w:b/>
          <w:i/>
          <w:color w:val="009900"/>
          <w:sz w:val="28"/>
          <w:szCs w:val="26"/>
        </w:rPr>
      </w:pPr>
      <w:r>
        <w:rPr>
          <w:b/>
          <w:i/>
          <w:color w:val="009900"/>
          <w:sz w:val="28"/>
          <w:szCs w:val="26"/>
        </w:rPr>
        <w:t>10</w:t>
      </w:r>
      <w:r w:rsidR="00DE1A80" w:rsidRPr="00DE1A80">
        <w:rPr>
          <w:b/>
          <w:i/>
          <w:color w:val="009900"/>
          <w:sz w:val="28"/>
          <w:szCs w:val="26"/>
        </w:rPr>
        <w:t>. Vacancy Report - Adopted</w:t>
      </w:r>
    </w:p>
    <w:p w:rsidR="00FE27B7" w:rsidRDefault="00E442A0" w:rsidP="00F24E7E">
      <w:pPr>
        <w:tabs>
          <w:tab w:val="left" w:pos="8400"/>
        </w:tabs>
        <w:spacing w:before="0" w:after="0" w:line="240" w:lineRule="auto"/>
        <w:rPr>
          <w:i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BE05C3" wp14:editId="7FEFEEFD">
                <wp:simplePos x="0" y="0"/>
                <wp:positionH relativeFrom="column">
                  <wp:posOffset>3383281</wp:posOffset>
                </wp:positionH>
                <wp:positionV relativeFrom="paragraph">
                  <wp:posOffset>3061056</wp:posOffset>
                </wp:positionV>
                <wp:extent cx="1514246" cy="138734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138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4F1EE" id="Rectangle 40" o:spid="_x0000_s1026" style="position:absolute;margin-left:266.4pt;margin-top:241.05pt;width:119.25pt;height:10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1020470</wp:posOffset>
                </wp:positionH>
                <wp:positionV relativeFrom="paragraph">
                  <wp:posOffset>3053740</wp:posOffset>
                </wp:positionV>
                <wp:extent cx="1770279" cy="146304"/>
                <wp:effectExtent l="0" t="0" r="190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279" cy="146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CD129" id="Rectangle 39" o:spid="_x0000_s1026" style="position:absolute;margin-left:80.35pt;margin-top:240.45pt;width:139.4pt;height:1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" fillcolor="white [3212]" stroked="f" strokeweight="1pt"/>
            </w:pict>
          </mc:Fallback>
        </mc:AlternateContent>
      </w:r>
      <w:r w:rsidR="00DE1A80"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C325B63" wp14:editId="52E8954B">
                <wp:simplePos x="0" y="0"/>
                <wp:positionH relativeFrom="margin">
                  <wp:posOffset>0</wp:posOffset>
                </wp:positionH>
                <wp:positionV relativeFrom="paragraph">
                  <wp:posOffset>264160</wp:posOffset>
                </wp:positionV>
                <wp:extent cx="6827520" cy="3257550"/>
                <wp:effectExtent l="0" t="0" r="11430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3257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80" w:rsidRPr="00507A56" w:rsidRDefault="00DE1A80" w:rsidP="00DE1A80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E1A80" w:rsidRPr="004756A1" w:rsidRDefault="00E442A0" w:rsidP="00DE1A8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8679D" wp14:editId="23924640">
                                  <wp:extent cx="6635750" cy="2659380"/>
                                  <wp:effectExtent l="0" t="0" r="0" b="762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0" cy="2659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5B63" id="_x0000_s1042" type="#_x0000_t202" style="position:absolute;margin-left:0;margin-top:20.8pt;width:537.6pt;height:256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" fillcolor="#c5e0b3 [1305]">
                <v:textbox>
                  <w:txbxContent>
                    <w:p w:rsidR="00DE1A80" w:rsidRPr="00507A56" w:rsidRDefault="00DE1A80" w:rsidP="00DE1A80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</w:p>
                    <w:p w:rsidR="00DE1A80" w:rsidRPr="004756A1" w:rsidRDefault="00E442A0" w:rsidP="00DE1A8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C8679D" wp14:editId="23924640">
                            <wp:extent cx="6635750" cy="2659380"/>
                            <wp:effectExtent l="0" t="0" r="0" b="762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0" cy="2659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5B1B" w:rsidRDefault="00165B1B" w:rsidP="0054742D">
      <w:pPr>
        <w:rPr>
          <w:i/>
          <w:sz w:val="28"/>
          <w:szCs w:val="26"/>
        </w:rPr>
      </w:pPr>
    </w:p>
    <w:p w:rsidR="00F24E7E" w:rsidRDefault="00F24E7E" w:rsidP="0054742D">
      <w:pPr>
        <w:rPr>
          <w:i/>
          <w:sz w:val="28"/>
          <w:szCs w:val="26"/>
        </w:rPr>
      </w:pPr>
      <w:bookmarkStart w:id="0" w:name="_GoBack"/>
      <w:bookmarkEnd w:id="0"/>
      <w:r>
        <w:rPr>
          <w:i/>
          <w:sz w:val="28"/>
          <w:szCs w:val="26"/>
        </w:rPr>
        <w:t>To access Allocation Support Materials</w:t>
      </w:r>
      <w:r w:rsidRPr="00202E51">
        <w:rPr>
          <w:i/>
          <w:sz w:val="28"/>
          <w:szCs w:val="26"/>
        </w:rPr>
        <w:t>:</w:t>
      </w:r>
    </w:p>
    <w:p w:rsidR="00F24E7E" w:rsidRDefault="00F24E7E" w:rsidP="00F24E7E">
      <w:pPr>
        <w:spacing w:before="0" w:after="0" w:line="240" w:lineRule="auto"/>
        <w:rPr>
          <w:sz w:val="26"/>
          <w:szCs w:val="26"/>
        </w:rPr>
      </w:pPr>
    </w:p>
    <w:p w:rsidR="008C79CB" w:rsidRDefault="00F24E7E" w:rsidP="00F24E7E">
      <w:pPr>
        <w:spacing w:before="0" w:after="0" w:line="240" w:lineRule="auto"/>
        <w:rPr>
          <w:noProof/>
        </w:rPr>
      </w:pPr>
      <w:r w:rsidRPr="00F24E7E">
        <w:rPr>
          <w:sz w:val="26"/>
          <w:szCs w:val="26"/>
        </w:rPr>
        <w:t xml:space="preserve">Log-in to ARP </w:t>
      </w:r>
      <w:r w:rsidRPr="00F24E7E">
        <w:rPr>
          <w:sz w:val="26"/>
          <w:szCs w:val="26"/>
        </w:rPr>
        <w:sym w:font="Wingdings" w:char="F0E0"/>
      </w:r>
      <w:r w:rsidRPr="00F24E7E">
        <w:rPr>
          <w:sz w:val="26"/>
          <w:szCs w:val="26"/>
        </w:rPr>
        <w:t xml:space="preserve"> Reports </w:t>
      </w:r>
      <w:r w:rsidRPr="00F24E7E">
        <w:rPr>
          <w:sz w:val="26"/>
          <w:szCs w:val="26"/>
        </w:rPr>
        <w:sym w:font="Wingdings" w:char="F0E0"/>
      </w:r>
      <w:r w:rsidRPr="00F24E7E">
        <w:rPr>
          <w:sz w:val="26"/>
          <w:szCs w:val="26"/>
        </w:rPr>
        <w:t xml:space="preserve"> File Cabinet </w:t>
      </w:r>
      <w:r w:rsidRPr="00F24E7E">
        <w:rPr>
          <w:sz w:val="26"/>
          <w:szCs w:val="26"/>
        </w:rPr>
        <w:sym w:font="Wingdings" w:char="F0E0"/>
      </w:r>
      <w:r w:rsidRPr="00F24E7E">
        <w:rPr>
          <w:sz w:val="26"/>
          <w:szCs w:val="26"/>
        </w:rPr>
        <w:t xml:space="preserve"> 01 – Adopted Budget </w:t>
      </w:r>
      <w:r w:rsidRPr="00F24E7E">
        <w:rPr>
          <w:sz w:val="26"/>
          <w:szCs w:val="26"/>
        </w:rPr>
        <w:sym w:font="Wingdings" w:char="F0E0"/>
      </w:r>
      <w:r w:rsidR="008C79CB">
        <w:rPr>
          <w:sz w:val="26"/>
          <w:szCs w:val="26"/>
        </w:rPr>
        <w:t xml:space="preserve"> Allocation Support Material</w:t>
      </w:r>
    </w:p>
    <w:p w:rsidR="00122ED4" w:rsidRDefault="00FE27B7" w:rsidP="008C79CB">
      <w:pPr>
        <w:spacing w:before="0" w:after="0" w:line="240" w:lineRule="auto"/>
        <w:rPr>
          <w:b/>
          <w:i/>
          <w:color w:val="009900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B420FD" wp14:editId="7862738E">
                <wp:simplePos x="0" y="0"/>
                <wp:positionH relativeFrom="margin">
                  <wp:posOffset>3524250</wp:posOffset>
                </wp:positionH>
                <wp:positionV relativeFrom="paragraph">
                  <wp:posOffset>1191895</wp:posOffset>
                </wp:positionV>
                <wp:extent cx="2076450" cy="1123950"/>
                <wp:effectExtent l="19050" t="19050" r="38100" b="3810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239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31B9E" id="Rounded Rectangle 33" o:spid="_x0000_s1026" style="position:absolute;margin-left:277.5pt;margin-top:93.85pt;width:163.5pt;height:88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23FC8F" wp14:editId="7D9CA854">
                <wp:simplePos x="0" y="0"/>
                <wp:positionH relativeFrom="margin">
                  <wp:posOffset>838200</wp:posOffset>
                </wp:positionH>
                <wp:positionV relativeFrom="paragraph">
                  <wp:posOffset>1903095</wp:posOffset>
                </wp:positionV>
                <wp:extent cx="1314450" cy="180975"/>
                <wp:effectExtent l="19050" t="19050" r="38100" b="4762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809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26067" id="Rounded Rectangle 36" o:spid="_x0000_s1026" style="position:absolute;margin-left:66pt;margin-top:149.85pt;width:103.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95A7BD" wp14:editId="0850B569">
                <wp:simplePos x="0" y="0"/>
                <wp:positionH relativeFrom="margin">
                  <wp:align>left</wp:align>
                </wp:positionH>
                <wp:positionV relativeFrom="paragraph">
                  <wp:posOffset>788670</wp:posOffset>
                </wp:positionV>
                <wp:extent cx="352425" cy="355600"/>
                <wp:effectExtent l="19050" t="19050" r="47625" b="444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56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039B3E" id="Rounded Rectangle 31" o:spid="_x0000_s1026" style="position:absolute;margin-left:0;margin-top:62.1pt;width:27.75pt;height:28pt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2F1380A" wp14:editId="5ADAEA9C">
            <wp:extent cx="6858000" cy="23031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2D" w:rsidRDefault="0054742D">
      <w:pPr>
        <w:rPr>
          <w:b/>
          <w:i/>
          <w:color w:val="009900"/>
          <w:sz w:val="28"/>
          <w:szCs w:val="26"/>
        </w:rPr>
      </w:pPr>
      <w:r>
        <w:rPr>
          <w:b/>
          <w:i/>
          <w:color w:val="009900"/>
          <w:sz w:val="28"/>
          <w:szCs w:val="26"/>
        </w:rPr>
        <w:br w:type="page"/>
      </w:r>
    </w:p>
    <w:p w:rsidR="008C79CB" w:rsidRPr="008C79CB" w:rsidRDefault="008C79CB" w:rsidP="00DE1A80">
      <w:pPr>
        <w:rPr>
          <w:b/>
          <w:i/>
          <w:color w:val="009900"/>
          <w:sz w:val="28"/>
          <w:szCs w:val="26"/>
        </w:rPr>
      </w:pPr>
      <w:r w:rsidRPr="008C79CB">
        <w:rPr>
          <w:b/>
          <w:i/>
          <w:color w:val="009900"/>
          <w:sz w:val="28"/>
          <w:szCs w:val="26"/>
        </w:rPr>
        <w:lastRenderedPageBreak/>
        <w:t>Sample Screenshots:</w:t>
      </w:r>
    </w:p>
    <w:p w:rsidR="008C79CB" w:rsidRPr="0054742D" w:rsidRDefault="00A40369" w:rsidP="0054742D">
      <w:pPr>
        <w:spacing w:before="0" w:after="0" w:line="240" w:lineRule="auto"/>
        <w:rPr>
          <w:sz w:val="28"/>
          <w:szCs w:val="26"/>
        </w:rPr>
      </w:pPr>
      <w:r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6F460CE" wp14:editId="383282CC">
                <wp:simplePos x="0" y="0"/>
                <wp:positionH relativeFrom="margin">
                  <wp:align>left</wp:align>
                </wp:positionH>
                <wp:positionV relativeFrom="paragraph">
                  <wp:posOffset>328930</wp:posOffset>
                </wp:positionV>
                <wp:extent cx="6827520" cy="2305050"/>
                <wp:effectExtent l="0" t="0" r="11430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305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CB" w:rsidRPr="004756A1" w:rsidRDefault="00AE6E10" w:rsidP="008C79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7727B" wp14:editId="77AE4390">
                                  <wp:extent cx="4876800" cy="20383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80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60CE" id="_x0000_s1043" type="#_x0000_t202" style="position:absolute;margin-left:0;margin-top:25.9pt;width:537.6pt;height:181.5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" fillcolor="#c5e0b3 [1305]">
                <v:textbox>
                  <w:txbxContent>
                    <w:p w:rsidR="008C79CB" w:rsidRPr="004756A1" w:rsidRDefault="00AE6E10" w:rsidP="008C79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7727B" wp14:editId="77AE4390">
                            <wp:extent cx="4876800" cy="20383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6800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742D">
        <w:rPr>
          <w:b/>
          <w:i/>
          <w:color w:val="009900"/>
          <w:sz w:val="28"/>
          <w:szCs w:val="26"/>
        </w:rPr>
        <w:t>9.</w:t>
      </w:r>
      <w:r w:rsidR="0054742D" w:rsidRPr="0054742D">
        <w:rPr>
          <w:b/>
          <w:i/>
          <w:color w:val="009900"/>
          <w:sz w:val="28"/>
          <w:szCs w:val="26"/>
        </w:rPr>
        <w:t xml:space="preserve"> </w:t>
      </w:r>
      <w:r w:rsidR="00AE6E10" w:rsidRPr="0054742D">
        <w:rPr>
          <w:b/>
          <w:i/>
          <w:color w:val="009900"/>
          <w:sz w:val="28"/>
          <w:szCs w:val="26"/>
        </w:rPr>
        <w:t>Unrestricted Summary</w:t>
      </w:r>
    </w:p>
    <w:p w:rsidR="0051429F" w:rsidRPr="00CC13AC" w:rsidRDefault="00CC13AC" w:rsidP="00CC13AC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A4BCB94" wp14:editId="08CDBC1E">
                <wp:simplePos x="0" y="0"/>
                <wp:positionH relativeFrom="margin">
                  <wp:align>right</wp:align>
                </wp:positionH>
                <wp:positionV relativeFrom="paragraph">
                  <wp:posOffset>2810510</wp:posOffset>
                </wp:positionV>
                <wp:extent cx="6827520" cy="2038350"/>
                <wp:effectExtent l="0" t="0" r="1143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CB" w:rsidRPr="004756A1" w:rsidRDefault="00AE6E10" w:rsidP="00AE6E10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6493C" wp14:editId="2BEE3E4D">
                                  <wp:extent cx="6635750" cy="1883410"/>
                                  <wp:effectExtent l="0" t="0" r="0" b="254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CB94" id="_x0000_s1044" type="#_x0000_t202" style="position:absolute;left:0;text-align:left;margin-left:486.4pt;margin-top:221.3pt;width:537.6pt;height:160.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" fillcolor="#c5e0b3 [1305]">
                <v:textbox>
                  <w:txbxContent>
                    <w:p w:rsidR="008C79CB" w:rsidRPr="004756A1" w:rsidRDefault="00AE6E10" w:rsidP="00AE6E10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6493C" wp14:editId="2BEE3E4D">
                            <wp:extent cx="6635750" cy="1883410"/>
                            <wp:effectExtent l="0" t="0" r="0" b="254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79CB" w:rsidRPr="0051429F">
        <w:rPr>
          <w:b/>
          <w:i/>
          <w:color w:val="009900"/>
          <w:sz w:val="28"/>
          <w:szCs w:val="26"/>
        </w:rPr>
        <w:t xml:space="preserve"> Unrestricted Summary by Org</w:t>
      </w:r>
    </w:p>
    <w:p w:rsidR="00CC13AC" w:rsidRPr="00DE1A80" w:rsidRDefault="0054742D" w:rsidP="00CC13AC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A4BCB94" wp14:editId="08CDBC1E">
                <wp:simplePos x="0" y="0"/>
                <wp:positionH relativeFrom="margin">
                  <wp:align>left</wp:align>
                </wp:positionH>
                <wp:positionV relativeFrom="paragraph">
                  <wp:posOffset>2600960</wp:posOffset>
                </wp:positionV>
                <wp:extent cx="6827520" cy="1133475"/>
                <wp:effectExtent l="0" t="0" r="11430" b="285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CB" w:rsidRPr="004756A1" w:rsidRDefault="0054742D" w:rsidP="008C79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ECBD5" wp14:editId="2CCE9035">
                                  <wp:extent cx="6434455" cy="1004570"/>
                                  <wp:effectExtent l="0" t="0" r="4445" b="508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4455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CB94" id="_x0000_s1045" type="#_x0000_t202" style="position:absolute;left:0;text-align:left;margin-left:0;margin-top:204.8pt;width:537.6pt;height:89.25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" fillcolor="#c5e0b3 [1305]">
                <v:textbox>
                  <w:txbxContent>
                    <w:p w:rsidR="008C79CB" w:rsidRPr="004756A1" w:rsidRDefault="0054742D" w:rsidP="008C79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AECBD5" wp14:editId="2CCE9035">
                            <wp:extent cx="6434455" cy="1004570"/>
                            <wp:effectExtent l="0" t="0" r="4445" b="508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4455" cy="100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79CB">
        <w:rPr>
          <w:b/>
          <w:i/>
          <w:color w:val="009900"/>
          <w:sz w:val="28"/>
          <w:szCs w:val="26"/>
        </w:rPr>
        <w:t xml:space="preserve"> E&amp;G Labor Allocation Summary</w:t>
      </w:r>
    </w:p>
    <w:p w:rsidR="00DE1A80" w:rsidRPr="00CC13AC" w:rsidRDefault="00DE1A80" w:rsidP="00DE1A80">
      <w:pPr>
        <w:pStyle w:val="ListParagraph"/>
        <w:spacing w:before="0" w:after="0" w:line="240" w:lineRule="auto"/>
        <w:ind w:left="360"/>
        <w:rPr>
          <w:sz w:val="28"/>
          <w:szCs w:val="26"/>
        </w:rPr>
      </w:pPr>
    </w:p>
    <w:p w:rsidR="008C79CB" w:rsidRPr="00DE1A80" w:rsidRDefault="00DE1A80" w:rsidP="00CC13AC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E935205" wp14:editId="04BE5F04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6838950" cy="1238250"/>
                <wp:effectExtent l="0" t="0" r="1905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238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9CB" w:rsidRPr="00507A56" w:rsidRDefault="007E02BC" w:rsidP="008C79CB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30ED1" wp14:editId="3C004842">
                                  <wp:extent cx="6635750" cy="108902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0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79CB" w:rsidRPr="004756A1" w:rsidRDefault="008C79CB" w:rsidP="008C79C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5205" id="_x0000_s1046" type="#_x0000_t202" style="position:absolute;left:0;text-align:left;margin-left:487.3pt;margin-top:25.4pt;width:538.5pt;height:97.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" fillcolor="#c5e0b3 [1305]">
                <v:textbox>
                  <w:txbxContent>
                    <w:p w:rsidR="008C79CB" w:rsidRPr="00507A56" w:rsidRDefault="007E02BC" w:rsidP="008C79CB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30ED1" wp14:editId="3C004842">
                            <wp:extent cx="6635750" cy="108902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0" cy="1089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79CB" w:rsidRPr="004756A1" w:rsidRDefault="008C79CB" w:rsidP="008C79CB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13AC" w:rsidRPr="00CC13AC">
        <w:rPr>
          <w:b/>
          <w:i/>
          <w:color w:val="009900"/>
          <w:sz w:val="28"/>
          <w:szCs w:val="26"/>
        </w:rPr>
        <w:t xml:space="preserve"> </w:t>
      </w:r>
      <w:r w:rsidR="008C79CB" w:rsidRPr="00CC13AC">
        <w:rPr>
          <w:b/>
          <w:i/>
          <w:color w:val="009900"/>
          <w:sz w:val="28"/>
          <w:szCs w:val="26"/>
        </w:rPr>
        <w:t xml:space="preserve">Labor Allocation by Position </w:t>
      </w:r>
    </w:p>
    <w:p w:rsidR="00FE27B7" w:rsidRPr="00FE27B7" w:rsidRDefault="00FE27B7" w:rsidP="00FE27B7">
      <w:pPr>
        <w:spacing w:before="0" w:after="0" w:line="240" w:lineRule="auto"/>
        <w:rPr>
          <w:sz w:val="28"/>
          <w:szCs w:val="26"/>
        </w:rPr>
      </w:pPr>
    </w:p>
    <w:p w:rsidR="00FE27B7" w:rsidRPr="00FE27B7" w:rsidRDefault="00E442A0" w:rsidP="00CC13AC">
      <w:pPr>
        <w:pStyle w:val="ListParagraph"/>
        <w:numPr>
          <w:ilvl w:val="0"/>
          <w:numId w:val="32"/>
        </w:numPr>
        <w:spacing w:before="0" w:after="0" w:line="240" w:lineRule="auto"/>
        <w:rPr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43461E" wp14:editId="17E59536">
                <wp:simplePos x="0" y="0"/>
                <wp:positionH relativeFrom="column">
                  <wp:posOffset>369418</wp:posOffset>
                </wp:positionH>
                <wp:positionV relativeFrom="paragraph">
                  <wp:posOffset>1982063</wp:posOffset>
                </wp:positionV>
                <wp:extent cx="636422" cy="58521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BCEBA" id="Rectangle 55" o:spid="_x0000_s1026" style="position:absolute;margin-left:29.1pt;margin-top:156.05pt;width:50.1pt;height:4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1283818</wp:posOffset>
                </wp:positionH>
                <wp:positionV relativeFrom="paragraph">
                  <wp:posOffset>1982064</wp:posOffset>
                </wp:positionV>
                <wp:extent cx="848563" cy="51206"/>
                <wp:effectExtent l="0" t="0" r="8890" b="63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51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7824D" id="Rectangle 53" o:spid="_x0000_s1026" style="position:absolute;margin-left:101.1pt;margin-top:156.05pt;width:66.8pt;height: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" fillcolor="white [3212]" stroked="f" strokeweight="1pt"/>
            </w:pict>
          </mc:Fallback>
        </mc:AlternateContent>
      </w:r>
      <w:r w:rsidR="00FE27B7" w:rsidRPr="00D751B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9A9BC0E" wp14:editId="0FA03D0E">
                <wp:simplePos x="0" y="0"/>
                <wp:positionH relativeFrom="margin">
                  <wp:align>left</wp:align>
                </wp:positionH>
                <wp:positionV relativeFrom="paragraph">
                  <wp:posOffset>431165</wp:posOffset>
                </wp:positionV>
                <wp:extent cx="6838950" cy="1704340"/>
                <wp:effectExtent l="0" t="0" r="19050" b="1016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704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7B7" w:rsidRPr="00507A56" w:rsidRDefault="00E442A0" w:rsidP="00FE27B7">
                            <w:pPr>
                              <w:spacing w:before="0"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78F2D" wp14:editId="39759E78">
                                  <wp:extent cx="6647180" cy="1576070"/>
                                  <wp:effectExtent l="0" t="0" r="1270" b="508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718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27B7" w:rsidRPr="004756A1" w:rsidRDefault="00FE27B7" w:rsidP="00FE27B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BC0E" id="_x0000_s1047" type="#_x0000_t202" style="position:absolute;left:0;text-align:left;margin-left:0;margin-top:33.95pt;width:538.5pt;height:134.2pt;z-index:251762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" fillcolor="#c5e0b3 [1305]">
                <v:textbox>
                  <w:txbxContent>
                    <w:p w:rsidR="00FE27B7" w:rsidRPr="00507A56" w:rsidRDefault="00E442A0" w:rsidP="00FE27B7">
                      <w:pPr>
                        <w:spacing w:before="0"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378F2D" wp14:editId="39759E78">
                            <wp:extent cx="6647180" cy="1576070"/>
                            <wp:effectExtent l="0" t="0" r="1270" b="508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7180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27B7" w:rsidRPr="004756A1" w:rsidRDefault="00FE27B7" w:rsidP="00FE27B7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27B7">
        <w:rPr>
          <w:b/>
          <w:i/>
          <w:color w:val="009900"/>
          <w:sz w:val="28"/>
          <w:szCs w:val="26"/>
        </w:rPr>
        <w:t xml:space="preserve"> BWG Add-on Summary</w:t>
      </w:r>
    </w:p>
    <w:p w:rsidR="00FE27B7" w:rsidRPr="00CC13AC" w:rsidRDefault="00FE27B7" w:rsidP="00FE27B7">
      <w:pPr>
        <w:pStyle w:val="ListParagraph"/>
        <w:spacing w:before="0" w:after="0" w:line="240" w:lineRule="auto"/>
        <w:ind w:left="360"/>
        <w:rPr>
          <w:sz w:val="28"/>
          <w:szCs w:val="26"/>
        </w:rPr>
      </w:pPr>
    </w:p>
    <w:p w:rsidR="008C79CB" w:rsidRPr="00F24E7E" w:rsidRDefault="008C79CB" w:rsidP="00F24E7E">
      <w:pPr>
        <w:spacing w:before="0" w:after="0" w:line="240" w:lineRule="auto"/>
        <w:rPr>
          <w:sz w:val="28"/>
          <w:szCs w:val="26"/>
        </w:rPr>
      </w:pPr>
    </w:p>
    <w:sectPr w:rsidR="008C79CB" w:rsidRPr="00F24E7E" w:rsidSect="00D751BE">
      <w:footerReference w:type="default" r:id="rId33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5E5" w:rsidRDefault="00B045E5" w:rsidP="00B045E5">
      <w:pPr>
        <w:spacing w:before="0" w:after="0" w:line="240" w:lineRule="auto"/>
      </w:pPr>
      <w:r>
        <w:separator/>
      </w:r>
    </w:p>
  </w:endnote>
  <w:endnote w:type="continuationSeparator" w:id="0">
    <w:p w:rsidR="00B045E5" w:rsidRDefault="00B045E5" w:rsidP="00B045E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28177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45E5" w:rsidRDefault="00B045E5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5" name="Flowchart: Decision 5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71BC76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5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B045E5" w:rsidRDefault="00B045E5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165B1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045E5" w:rsidRDefault="00B04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5E5" w:rsidRDefault="00B045E5" w:rsidP="00B045E5">
      <w:pPr>
        <w:spacing w:before="0" w:after="0" w:line="240" w:lineRule="auto"/>
      </w:pPr>
      <w:r>
        <w:separator/>
      </w:r>
    </w:p>
  </w:footnote>
  <w:footnote w:type="continuationSeparator" w:id="0">
    <w:p w:rsidR="00B045E5" w:rsidRDefault="00B045E5" w:rsidP="00B045E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4DD2"/>
    <w:multiLevelType w:val="hybridMultilevel"/>
    <w:tmpl w:val="798C5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1CB5"/>
    <w:multiLevelType w:val="hybridMultilevel"/>
    <w:tmpl w:val="FA4017B4"/>
    <w:lvl w:ilvl="0" w:tplc="52B2D682">
      <w:start w:val="1"/>
      <w:numFmt w:val="decimal"/>
      <w:lvlText w:val="%1."/>
      <w:lvlJc w:val="left"/>
      <w:pPr>
        <w:ind w:left="360" w:hanging="360"/>
      </w:pPr>
      <w:rPr>
        <w:rFonts w:hint="default"/>
        <w:color w:val="00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34E93"/>
    <w:multiLevelType w:val="hybridMultilevel"/>
    <w:tmpl w:val="41B07E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9C7D7C"/>
    <w:multiLevelType w:val="hybridMultilevel"/>
    <w:tmpl w:val="C7B058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FE001C"/>
    <w:multiLevelType w:val="hybridMultilevel"/>
    <w:tmpl w:val="FC888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931D8"/>
    <w:multiLevelType w:val="hybridMultilevel"/>
    <w:tmpl w:val="4B546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23124"/>
    <w:multiLevelType w:val="hybridMultilevel"/>
    <w:tmpl w:val="27D44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E24E6"/>
    <w:multiLevelType w:val="hybridMultilevel"/>
    <w:tmpl w:val="454014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/>
        <w:color w:val="0099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504FD1"/>
    <w:multiLevelType w:val="hybridMultilevel"/>
    <w:tmpl w:val="17F681A6"/>
    <w:lvl w:ilvl="0" w:tplc="92A669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2A429A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21FB5"/>
    <w:multiLevelType w:val="hybridMultilevel"/>
    <w:tmpl w:val="1B8C1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03493"/>
    <w:multiLevelType w:val="hybridMultilevel"/>
    <w:tmpl w:val="57B63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7729E"/>
    <w:multiLevelType w:val="hybridMultilevel"/>
    <w:tmpl w:val="354AC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34473"/>
    <w:multiLevelType w:val="hybridMultilevel"/>
    <w:tmpl w:val="D0284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C0130"/>
    <w:multiLevelType w:val="hybridMultilevel"/>
    <w:tmpl w:val="37A2A5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3A07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77AF9"/>
    <w:multiLevelType w:val="hybridMultilevel"/>
    <w:tmpl w:val="D1903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F0E3D"/>
    <w:multiLevelType w:val="hybridMultilevel"/>
    <w:tmpl w:val="F74E12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1715F5"/>
    <w:multiLevelType w:val="hybridMultilevel"/>
    <w:tmpl w:val="5C6E7EE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BC2ACA"/>
    <w:multiLevelType w:val="hybridMultilevel"/>
    <w:tmpl w:val="403A4F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BF7A92"/>
    <w:multiLevelType w:val="hybridMultilevel"/>
    <w:tmpl w:val="0B0A03D0"/>
    <w:lvl w:ilvl="0" w:tplc="BC406B44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99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E6393F"/>
    <w:multiLevelType w:val="hybridMultilevel"/>
    <w:tmpl w:val="27D44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5481A"/>
    <w:multiLevelType w:val="hybridMultilevel"/>
    <w:tmpl w:val="9AB6DE8C"/>
    <w:lvl w:ilvl="0" w:tplc="6EC85442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2A429A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430CE"/>
    <w:multiLevelType w:val="hybridMultilevel"/>
    <w:tmpl w:val="15C6A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677D9"/>
    <w:multiLevelType w:val="hybridMultilevel"/>
    <w:tmpl w:val="2B4C6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C6324"/>
    <w:multiLevelType w:val="hybridMultilevel"/>
    <w:tmpl w:val="F74E12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EC7146"/>
    <w:multiLevelType w:val="hybridMultilevel"/>
    <w:tmpl w:val="99C229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5F3F74"/>
    <w:multiLevelType w:val="hybridMultilevel"/>
    <w:tmpl w:val="4FD89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85B10"/>
    <w:multiLevelType w:val="hybridMultilevel"/>
    <w:tmpl w:val="27D44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C37F9"/>
    <w:multiLevelType w:val="hybridMultilevel"/>
    <w:tmpl w:val="2C0C1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C74BB"/>
    <w:multiLevelType w:val="hybridMultilevel"/>
    <w:tmpl w:val="D02E2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2307E0"/>
    <w:multiLevelType w:val="hybridMultilevel"/>
    <w:tmpl w:val="5F5E1A1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F324235"/>
    <w:multiLevelType w:val="hybridMultilevel"/>
    <w:tmpl w:val="7BC237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CB43EA"/>
    <w:multiLevelType w:val="hybridMultilevel"/>
    <w:tmpl w:val="E740371E"/>
    <w:lvl w:ilvl="0" w:tplc="887A1CE8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FD1821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9084D"/>
    <w:multiLevelType w:val="hybridMultilevel"/>
    <w:tmpl w:val="27D44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539D2"/>
    <w:multiLevelType w:val="hybridMultilevel"/>
    <w:tmpl w:val="9A7E7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D4030A"/>
    <w:multiLevelType w:val="hybridMultilevel"/>
    <w:tmpl w:val="94A6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F7474"/>
    <w:multiLevelType w:val="hybridMultilevel"/>
    <w:tmpl w:val="D00C1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E2C1E"/>
    <w:multiLevelType w:val="hybridMultilevel"/>
    <w:tmpl w:val="6EC4D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4"/>
  </w:num>
  <w:num w:numId="4">
    <w:abstractNumId w:val="35"/>
  </w:num>
  <w:num w:numId="5">
    <w:abstractNumId w:val="15"/>
  </w:num>
  <w:num w:numId="6">
    <w:abstractNumId w:val="26"/>
  </w:num>
  <w:num w:numId="7">
    <w:abstractNumId w:val="32"/>
  </w:num>
  <w:num w:numId="8">
    <w:abstractNumId w:val="6"/>
  </w:num>
  <w:num w:numId="9">
    <w:abstractNumId w:val="21"/>
  </w:num>
  <w:num w:numId="10">
    <w:abstractNumId w:val="19"/>
  </w:num>
  <w:num w:numId="11">
    <w:abstractNumId w:val="11"/>
  </w:num>
  <w:num w:numId="12">
    <w:abstractNumId w:val="14"/>
  </w:num>
  <w:num w:numId="13">
    <w:abstractNumId w:val="34"/>
  </w:num>
  <w:num w:numId="14">
    <w:abstractNumId w:val="23"/>
  </w:num>
  <w:num w:numId="15">
    <w:abstractNumId w:val="5"/>
  </w:num>
  <w:num w:numId="16">
    <w:abstractNumId w:val="30"/>
  </w:num>
  <w:num w:numId="17">
    <w:abstractNumId w:val="0"/>
  </w:num>
  <w:num w:numId="18">
    <w:abstractNumId w:val="8"/>
  </w:num>
  <w:num w:numId="19">
    <w:abstractNumId w:val="12"/>
  </w:num>
  <w:num w:numId="20">
    <w:abstractNumId w:val="10"/>
  </w:num>
  <w:num w:numId="21">
    <w:abstractNumId w:val="33"/>
  </w:num>
  <w:num w:numId="22">
    <w:abstractNumId w:val="28"/>
  </w:num>
  <w:num w:numId="23">
    <w:abstractNumId w:val="7"/>
  </w:num>
  <w:num w:numId="24">
    <w:abstractNumId w:val="1"/>
  </w:num>
  <w:num w:numId="25">
    <w:abstractNumId w:val="3"/>
  </w:num>
  <w:num w:numId="26">
    <w:abstractNumId w:val="2"/>
  </w:num>
  <w:num w:numId="27">
    <w:abstractNumId w:val="36"/>
  </w:num>
  <w:num w:numId="28">
    <w:abstractNumId w:val="22"/>
  </w:num>
  <w:num w:numId="29">
    <w:abstractNumId w:val="9"/>
  </w:num>
  <w:num w:numId="30">
    <w:abstractNumId w:val="27"/>
  </w:num>
  <w:num w:numId="31">
    <w:abstractNumId w:val="20"/>
  </w:num>
  <w:num w:numId="32">
    <w:abstractNumId w:val="18"/>
  </w:num>
  <w:num w:numId="33">
    <w:abstractNumId w:val="31"/>
  </w:num>
  <w:num w:numId="34">
    <w:abstractNumId w:val="17"/>
  </w:num>
  <w:num w:numId="35">
    <w:abstractNumId w:val="13"/>
  </w:num>
  <w:num w:numId="36">
    <w:abstractNumId w:val="16"/>
  </w:num>
  <w:num w:numId="37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0B"/>
    <w:rsid w:val="0000047D"/>
    <w:rsid w:val="00001BB6"/>
    <w:rsid w:val="00005E79"/>
    <w:rsid w:val="00007E98"/>
    <w:rsid w:val="000129CD"/>
    <w:rsid w:val="00016F5D"/>
    <w:rsid w:val="0002223B"/>
    <w:rsid w:val="0002285B"/>
    <w:rsid w:val="00032239"/>
    <w:rsid w:val="00036F45"/>
    <w:rsid w:val="00053D8C"/>
    <w:rsid w:val="000548C2"/>
    <w:rsid w:val="0006096A"/>
    <w:rsid w:val="00063D89"/>
    <w:rsid w:val="000652AF"/>
    <w:rsid w:val="00071D13"/>
    <w:rsid w:val="000734E8"/>
    <w:rsid w:val="000764CF"/>
    <w:rsid w:val="00085A84"/>
    <w:rsid w:val="00087389"/>
    <w:rsid w:val="000910B6"/>
    <w:rsid w:val="000943D7"/>
    <w:rsid w:val="00095278"/>
    <w:rsid w:val="000954DF"/>
    <w:rsid w:val="000A33A5"/>
    <w:rsid w:val="000B12B9"/>
    <w:rsid w:val="000B6FDE"/>
    <w:rsid w:val="000C2079"/>
    <w:rsid w:val="000C35A2"/>
    <w:rsid w:val="000D0FD1"/>
    <w:rsid w:val="000D56EE"/>
    <w:rsid w:val="000D7143"/>
    <w:rsid w:val="000E355D"/>
    <w:rsid w:val="000E48D1"/>
    <w:rsid w:val="000F16DB"/>
    <w:rsid w:val="000F50AE"/>
    <w:rsid w:val="000F7947"/>
    <w:rsid w:val="00105439"/>
    <w:rsid w:val="00114E08"/>
    <w:rsid w:val="0012044F"/>
    <w:rsid w:val="001204AA"/>
    <w:rsid w:val="00121664"/>
    <w:rsid w:val="00122ED4"/>
    <w:rsid w:val="00124F60"/>
    <w:rsid w:val="00130CCE"/>
    <w:rsid w:val="00135FA2"/>
    <w:rsid w:val="00136F18"/>
    <w:rsid w:val="00146A69"/>
    <w:rsid w:val="00153E86"/>
    <w:rsid w:val="001655D1"/>
    <w:rsid w:val="00165B1B"/>
    <w:rsid w:val="0018082F"/>
    <w:rsid w:val="0018171E"/>
    <w:rsid w:val="00184129"/>
    <w:rsid w:val="00192F1A"/>
    <w:rsid w:val="00193614"/>
    <w:rsid w:val="00195E30"/>
    <w:rsid w:val="001A13C0"/>
    <w:rsid w:val="001A1A15"/>
    <w:rsid w:val="001A66C7"/>
    <w:rsid w:val="001A6D61"/>
    <w:rsid w:val="001B472C"/>
    <w:rsid w:val="001C4C82"/>
    <w:rsid w:val="001C5DC4"/>
    <w:rsid w:val="001D0D2B"/>
    <w:rsid w:val="001D1F38"/>
    <w:rsid w:val="001E043C"/>
    <w:rsid w:val="001E42AE"/>
    <w:rsid w:val="001E4639"/>
    <w:rsid w:val="001E732B"/>
    <w:rsid w:val="001F05F4"/>
    <w:rsid w:val="001F21D6"/>
    <w:rsid w:val="001F474C"/>
    <w:rsid w:val="00201D83"/>
    <w:rsid w:val="00202E51"/>
    <w:rsid w:val="00203666"/>
    <w:rsid w:val="00203ED7"/>
    <w:rsid w:val="0020464F"/>
    <w:rsid w:val="00206DD6"/>
    <w:rsid w:val="002237F0"/>
    <w:rsid w:val="00230742"/>
    <w:rsid w:val="00231AAA"/>
    <w:rsid w:val="00234DFD"/>
    <w:rsid w:val="00247F65"/>
    <w:rsid w:val="00250254"/>
    <w:rsid w:val="00250FBC"/>
    <w:rsid w:val="002550A3"/>
    <w:rsid w:val="00257A3E"/>
    <w:rsid w:val="002600EF"/>
    <w:rsid w:val="00271003"/>
    <w:rsid w:val="002775E3"/>
    <w:rsid w:val="0028223A"/>
    <w:rsid w:val="002A0468"/>
    <w:rsid w:val="002A4D26"/>
    <w:rsid w:val="002A6520"/>
    <w:rsid w:val="002C1494"/>
    <w:rsid w:val="002C19AF"/>
    <w:rsid w:val="002C6BE3"/>
    <w:rsid w:val="002D05BF"/>
    <w:rsid w:val="002D205A"/>
    <w:rsid w:val="002D5623"/>
    <w:rsid w:val="002D7C31"/>
    <w:rsid w:val="002E0857"/>
    <w:rsid w:val="002E2D25"/>
    <w:rsid w:val="002F5EF3"/>
    <w:rsid w:val="00300F80"/>
    <w:rsid w:val="00312AC1"/>
    <w:rsid w:val="0031418E"/>
    <w:rsid w:val="0031676D"/>
    <w:rsid w:val="00316854"/>
    <w:rsid w:val="00332E88"/>
    <w:rsid w:val="00335A48"/>
    <w:rsid w:val="00335D0A"/>
    <w:rsid w:val="00336153"/>
    <w:rsid w:val="003367BF"/>
    <w:rsid w:val="003420C8"/>
    <w:rsid w:val="00342A61"/>
    <w:rsid w:val="00350351"/>
    <w:rsid w:val="00350C22"/>
    <w:rsid w:val="003518A3"/>
    <w:rsid w:val="003538F8"/>
    <w:rsid w:val="00353AE0"/>
    <w:rsid w:val="003544DF"/>
    <w:rsid w:val="00362403"/>
    <w:rsid w:val="00370CC2"/>
    <w:rsid w:val="00371A5A"/>
    <w:rsid w:val="003740AB"/>
    <w:rsid w:val="00375F57"/>
    <w:rsid w:val="003768A7"/>
    <w:rsid w:val="00376F53"/>
    <w:rsid w:val="0038156F"/>
    <w:rsid w:val="00381D45"/>
    <w:rsid w:val="00385878"/>
    <w:rsid w:val="00387065"/>
    <w:rsid w:val="00387F95"/>
    <w:rsid w:val="003A5DB5"/>
    <w:rsid w:val="003A67BE"/>
    <w:rsid w:val="003A7903"/>
    <w:rsid w:val="003B7676"/>
    <w:rsid w:val="003C594F"/>
    <w:rsid w:val="003C6DE2"/>
    <w:rsid w:val="003D3AB2"/>
    <w:rsid w:val="003E22B4"/>
    <w:rsid w:val="003E68E4"/>
    <w:rsid w:val="003E6E41"/>
    <w:rsid w:val="00401458"/>
    <w:rsid w:val="00401DE7"/>
    <w:rsid w:val="00412403"/>
    <w:rsid w:val="00413D29"/>
    <w:rsid w:val="00416DCB"/>
    <w:rsid w:val="0042312F"/>
    <w:rsid w:val="00425DC5"/>
    <w:rsid w:val="00434A79"/>
    <w:rsid w:val="00434DC6"/>
    <w:rsid w:val="00436E4E"/>
    <w:rsid w:val="0044051F"/>
    <w:rsid w:val="0044510C"/>
    <w:rsid w:val="004457EB"/>
    <w:rsid w:val="00446983"/>
    <w:rsid w:val="00450C58"/>
    <w:rsid w:val="0045555E"/>
    <w:rsid w:val="00460AD1"/>
    <w:rsid w:val="004629C5"/>
    <w:rsid w:val="00463003"/>
    <w:rsid w:val="00465A81"/>
    <w:rsid w:val="00465B4F"/>
    <w:rsid w:val="004713F1"/>
    <w:rsid w:val="00472D4B"/>
    <w:rsid w:val="004756A1"/>
    <w:rsid w:val="0048111B"/>
    <w:rsid w:val="0048342E"/>
    <w:rsid w:val="004836AB"/>
    <w:rsid w:val="00487EF9"/>
    <w:rsid w:val="00495849"/>
    <w:rsid w:val="004A2975"/>
    <w:rsid w:val="004A57FF"/>
    <w:rsid w:val="004A7994"/>
    <w:rsid w:val="004B055E"/>
    <w:rsid w:val="004B34B0"/>
    <w:rsid w:val="004B5659"/>
    <w:rsid w:val="004D16E2"/>
    <w:rsid w:val="004D3534"/>
    <w:rsid w:val="004F2215"/>
    <w:rsid w:val="00505889"/>
    <w:rsid w:val="00507A56"/>
    <w:rsid w:val="0051429F"/>
    <w:rsid w:val="005330AD"/>
    <w:rsid w:val="0054742D"/>
    <w:rsid w:val="00551551"/>
    <w:rsid w:val="005570E6"/>
    <w:rsid w:val="00557AD0"/>
    <w:rsid w:val="00560CC4"/>
    <w:rsid w:val="00562C85"/>
    <w:rsid w:val="00563F5E"/>
    <w:rsid w:val="005758A3"/>
    <w:rsid w:val="00580437"/>
    <w:rsid w:val="005826A8"/>
    <w:rsid w:val="005868D2"/>
    <w:rsid w:val="00590565"/>
    <w:rsid w:val="00594B9B"/>
    <w:rsid w:val="005A4282"/>
    <w:rsid w:val="005A64ED"/>
    <w:rsid w:val="005C417F"/>
    <w:rsid w:val="005D4A87"/>
    <w:rsid w:val="005D79D6"/>
    <w:rsid w:val="005E4A15"/>
    <w:rsid w:val="005F46D6"/>
    <w:rsid w:val="00601C7E"/>
    <w:rsid w:val="0060251E"/>
    <w:rsid w:val="00603A42"/>
    <w:rsid w:val="006123BA"/>
    <w:rsid w:val="00613E0A"/>
    <w:rsid w:val="00617060"/>
    <w:rsid w:val="006361EC"/>
    <w:rsid w:val="006457D5"/>
    <w:rsid w:val="00647370"/>
    <w:rsid w:val="00647CDC"/>
    <w:rsid w:val="00651A40"/>
    <w:rsid w:val="006535A0"/>
    <w:rsid w:val="006536A4"/>
    <w:rsid w:val="00654556"/>
    <w:rsid w:val="00665CAC"/>
    <w:rsid w:val="00670200"/>
    <w:rsid w:val="00683C11"/>
    <w:rsid w:val="00692B7F"/>
    <w:rsid w:val="00696619"/>
    <w:rsid w:val="006A2457"/>
    <w:rsid w:val="006A39C3"/>
    <w:rsid w:val="006A5691"/>
    <w:rsid w:val="006A67F1"/>
    <w:rsid w:val="006C4B1A"/>
    <w:rsid w:val="006D2E97"/>
    <w:rsid w:val="006D3977"/>
    <w:rsid w:val="006E6CED"/>
    <w:rsid w:val="006F5C65"/>
    <w:rsid w:val="007012A8"/>
    <w:rsid w:val="007015F6"/>
    <w:rsid w:val="0071294E"/>
    <w:rsid w:val="007131E1"/>
    <w:rsid w:val="007142D6"/>
    <w:rsid w:val="00717989"/>
    <w:rsid w:val="007179BA"/>
    <w:rsid w:val="00726CC7"/>
    <w:rsid w:val="00730AA6"/>
    <w:rsid w:val="00737A51"/>
    <w:rsid w:val="00741591"/>
    <w:rsid w:val="00746473"/>
    <w:rsid w:val="00757653"/>
    <w:rsid w:val="00763478"/>
    <w:rsid w:val="00766FA3"/>
    <w:rsid w:val="00767395"/>
    <w:rsid w:val="0076779A"/>
    <w:rsid w:val="00770804"/>
    <w:rsid w:val="0077084E"/>
    <w:rsid w:val="00777E9B"/>
    <w:rsid w:val="007A3D72"/>
    <w:rsid w:val="007D062B"/>
    <w:rsid w:val="007D4086"/>
    <w:rsid w:val="007D6203"/>
    <w:rsid w:val="007D7C8E"/>
    <w:rsid w:val="007E02BC"/>
    <w:rsid w:val="007E3F55"/>
    <w:rsid w:val="007E53F9"/>
    <w:rsid w:val="007E5DA2"/>
    <w:rsid w:val="007F40C8"/>
    <w:rsid w:val="007F669D"/>
    <w:rsid w:val="00802DC6"/>
    <w:rsid w:val="00807DF9"/>
    <w:rsid w:val="008109C7"/>
    <w:rsid w:val="00821657"/>
    <w:rsid w:val="008220B1"/>
    <w:rsid w:val="00825391"/>
    <w:rsid w:val="0082629E"/>
    <w:rsid w:val="0082700C"/>
    <w:rsid w:val="00833DC1"/>
    <w:rsid w:val="00837305"/>
    <w:rsid w:val="00851845"/>
    <w:rsid w:val="0085260C"/>
    <w:rsid w:val="00855D56"/>
    <w:rsid w:val="00866268"/>
    <w:rsid w:val="008714C8"/>
    <w:rsid w:val="008804FE"/>
    <w:rsid w:val="0088771D"/>
    <w:rsid w:val="008902D5"/>
    <w:rsid w:val="00890404"/>
    <w:rsid w:val="00896EA3"/>
    <w:rsid w:val="008A333E"/>
    <w:rsid w:val="008A6F55"/>
    <w:rsid w:val="008B0038"/>
    <w:rsid w:val="008B2704"/>
    <w:rsid w:val="008C0082"/>
    <w:rsid w:val="008C33F5"/>
    <w:rsid w:val="008C79CB"/>
    <w:rsid w:val="008C7EF0"/>
    <w:rsid w:val="008D2F89"/>
    <w:rsid w:val="008D3C28"/>
    <w:rsid w:val="008D3C4E"/>
    <w:rsid w:val="008D5A6B"/>
    <w:rsid w:val="008D5FDB"/>
    <w:rsid w:val="008E2D05"/>
    <w:rsid w:val="008E33F7"/>
    <w:rsid w:val="008E3BB6"/>
    <w:rsid w:val="008E581A"/>
    <w:rsid w:val="008F330E"/>
    <w:rsid w:val="008F3E07"/>
    <w:rsid w:val="009135B9"/>
    <w:rsid w:val="009173F2"/>
    <w:rsid w:val="00927A02"/>
    <w:rsid w:val="00933484"/>
    <w:rsid w:val="009364CA"/>
    <w:rsid w:val="009605BE"/>
    <w:rsid w:val="009641F2"/>
    <w:rsid w:val="009651B1"/>
    <w:rsid w:val="00973E10"/>
    <w:rsid w:val="009751A5"/>
    <w:rsid w:val="00975E61"/>
    <w:rsid w:val="00985904"/>
    <w:rsid w:val="009A1B31"/>
    <w:rsid w:val="009B3300"/>
    <w:rsid w:val="009B7C6E"/>
    <w:rsid w:val="009C54AF"/>
    <w:rsid w:val="009C7552"/>
    <w:rsid w:val="009C774D"/>
    <w:rsid w:val="009D4EAE"/>
    <w:rsid w:val="009F2B6E"/>
    <w:rsid w:val="009F35F8"/>
    <w:rsid w:val="009F3AFB"/>
    <w:rsid w:val="00A02330"/>
    <w:rsid w:val="00A04A92"/>
    <w:rsid w:val="00A207A2"/>
    <w:rsid w:val="00A364F8"/>
    <w:rsid w:val="00A366A4"/>
    <w:rsid w:val="00A36BD3"/>
    <w:rsid w:val="00A40369"/>
    <w:rsid w:val="00A42EF4"/>
    <w:rsid w:val="00A47723"/>
    <w:rsid w:val="00A513CC"/>
    <w:rsid w:val="00A53BDC"/>
    <w:rsid w:val="00A57A61"/>
    <w:rsid w:val="00A60805"/>
    <w:rsid w:val="00A70666"/>
    <w:rsid w:val="00A74285"/>
    <w:rsid w:val="00A7687D"/>
    <w:rsid w:val="00A80A49"/>
    <w:rsid w:val="00A8426B"/>
    <w:rsid w:val="00A87383"/>
    <w:rsid w:val="00A91B53"/>
    <w:rsid w:val="00A924D3"/>
    <w:rsid w:val="00AC4840"/>
    <w:rsid w:val="00AC51B7"/>
    <w:rsid w:val="00AD2995"/>
    <w:rsid w:val="00AD4B2B"/>
    <w:rsid w:val="00AD571D"/>
    <w:rsid w:val="00AE6E10"/>
    <w:rsid w:val="00AF5C1B"/>
    <w:rsid w:val="00B02F37"/>
    <w:rsid w:val="00B045E5"/>
    <w:rsid w:val="00B13A92"/>
    <w:rsid w:val="00B17943"/>
    <w:rsid w:val="00B25D6F"/>
    <w:rsid w:val="00B32A25"/>
    <w:rsid w:val="00B3634E"/>
    <w:rsid w:val="00B37447"/>
    <w:rsid w:val="00B42B3A"/>
    <w:rsid w:val="00B433CC"/>
    <w:rsid w:val="00B43570"/>
    <w:rsid w:val="00B47EAB"/>
    <w:rsid w:val="00B521AB"/>
    <w:rsid w:val="00B55A4C"/>
    <w:rsid w:val="00B64FBB"/>
    <w:rsid w:val="00B677C9"/>
    <w:rsid w:val="00B74C37"/>
    <w:rsid w:val="00B75866"/>
    <w:rsid w:val="00B87041"/>
    <w:rsid w:val="00B9262E"/>
    <w:rsid w:val="00B928CD"/>
    <w:rsid w:val="00BB1CFA"/>
    <w:rsid w:val="00BB39F6"/>
    <w:rsid w:val="00BB4E9C"/>
    <w:rsid w:val="00BB703D"/>
    <w:rsid w:val="00BC3010"/>
    <w:rsid w:val="00BC44C9"/>
    <w:rsid w:val="00BD0DCF"/>
    <w:rsid w:val="00BD1D2D"/>
    <w:rsid w:val="00BD7579"/>
    <w:rsid w:val="00BE13BC"/>
    <w:rsid w:val="00BE2806"/>
    <w:rsid w:val="00BF20F2"/>
    <w:rsid w:val="00BF7768"/>
    <w:rsid w:val="00C00425"/>
    <w:rsid w:val="00C07F85"/>
    <w:rsid w:val="00C1081F"/>
    <w:rsid w:val="00C16527"/>
    <w:rsid w:val="00C17BC5"/>
    <w:rsid w:val="00C25C14"/>
    <w:rsid w:val="00C30063"/>
    <w:rsid w:val="00C31CFD"/>
    <w:rsid w:val="00C43F25"/>
    <w:rsid w:val="00C47B7C"/>
    <w:rsid w:val="00C50CB9"/>
    <w:rsid w:val="00C511E1"/>
    <w:rsid w:val="00C51491"/>
    <w:rsid w:val="00C54911"/>
    <w:rsid w:val="00C54A0C"/>
    <w:rsid w:val="00C54AA2"/>
    <w:rsid w:val="00C55DE1"/>
    <w:rsid w:val="00C620DB"/>
    <w:rsid w:val="00C65263"/>
    <w:rsid w:val="00C875D6"/>
    <w:rsid w:val="00C878EF"/>
    <w:rsid w:val="00C93476"/>
    <w:rsid w:val="00C95981"/>
    <w:rsid w:val="00CB2DAC"/>
    <w:rsid w:val="00CB3A77"/>
    <w:rsid w:val="00CB42F4"/>
    <w:rsid w:val="00CB6C61"/>
    <w:rsid w:val="00CC0883"/>
    <w:rsid w:val="00CC13AC"/>
    <w:rsid w:val="00CC7CB2"/>
    <w:rsid w:val="00CD0710"/>
    <w:rsid w:val="00CE3929"/>
    <w:rsid w:val="00D02AAE"/>
    <w:rsid w:val="00D0392A"/>
    <w:rsid w:val="00D0448D"/>
    <w:rsid w:val="00D12220"/>
    <w:rsid w:val="00D158EB"/>
    <w:rsid w:val="00D15E34"/>
    <w:rsid w:val="00D217F4"/>
    <w:rsid w:val="00D3116F"/>
    <w:rsid w:val="00D40571"/>
    <w:rsid w:val="00D458FD"/>
    <w:rsid w:val="00D465F6"/>
    <w:rsid w:val="00D46D8D"/>
    <w:rsid w:val="00D526A5"/>
    <w:rsid w:val="00D5488B"/>
    <w:rsid w:val="00D566EA"/>
    <w:rsid w:val="00D574E4"/>
    <w:rsid w:val="00D67C6E"/>
    <w:rsid w:val="00D751BE"/>
    <w:rsid w:val="00D80873"/>
    <w:rsid w:val="00D808C9"/>
    <w:rsid w:val="00D80FDF"/>
    <w:rsid w:val="00D922D8"/>
    <w:rsid w:val="00D930D6"/>
    <w:rsid w:val="00D976D2"/>
    <w:rsid w:val="00D97772"/>
    <w:rsid w:val="00DA273B"/>
    <w:rsid w:val="00DA3D6B"/>
    <w:rsid w:val="00DA512F"/>
    <w:rsid w:val="00DA7682"/>
    <w:rsid w:val="00DB0CB6"/>
    <w:rsid w:val="00DB699F"/>
    <w:rsid w:val="00DC2B71"/>
    <w:rsid w:val="00DC6C02"/>
    <w:rsid w:val="00DD0EC5"/>
    <w:rsid w:val="00DD15C7"/>
    <w:rsid w:val="00DD23DF"/>
    <w:rsid w:val="00DE1A80"/>
    <w:rsid w:val="00DE2230"/>
    <w:rsid w:val="00DE3237"/>
    <w:rsid w:val="00DE613C"/>
    <w:rsid w:val="00DE6352"/>
    <w:rsid w:val="00DF5464"/>
    <w:rsid w:val="00DF76A4"/>
    <w:rsid w:val="00DF7EEB"/>
    <w:rsid w:val="00E02D43"/>
    <w:rsid w:val="00E04E06"/>
    <w:rsid w:val="00E1226B"/>
    <w:rsid w:val="00E156BC"/>
    <w:rsid w:val="00E2019C"/>
    <w:rsid w:val="00E25FDD"/>
    <w:rsid w:val="00E3404A"/>
    <w:rsid w:val="00E348A5"/>
    <w:rsid w:val="00E34BA0"/>
    <w:rsid w:val="00E442A0"/>
    <w:rsid w:val="00E45030"/>
    <w:rsid w:val="00E50DDB"/>
    <w:rsid w:val="00E572B5"/>
    <w:rsid w:val="00E63662"/>
    <w:rsid w:val="00E64786"/>
    <w:rsid w:val="00E77CF2"/>
    <w:rsid w:val="00E82C00"/>
    <w:rsid w:val="00E862D2"/>
    <w:rsid w:val="00E92B1C"/>
    <w:rsid w:val="00E94912"/>
    <w:rsid w:val="00E94C3A"/>
    <w:rsid w:val="00EB3052"/>
    <w:rsid w:val="00EC02B1"/>
    <w:rsid w:val="00EC1A0B"/>
    <w:rsid w:val="00EC1E9C"/>
    <w:rsid w:val="00EC368D"/>
    <w:rsid w:val="00EC62A2"/>
    <w:rsid w:val="00EC6C53"/>
    <w:rsid w:val="00ED69B4"/>
    <w:rsid w:val="00EE064F"/>
    <w:rsid w:val="00EE4428"/>
    <w:rsid w:val="00EE78FB"/>
    <w:rsid w:val="00EE7905"/>
    <w:rsid w:val="00EF7DD7"/>
    <w:rsid w:val="00F0347A"/>
    <w:rsid w:val="00F041ED"/>
    <w:rsid w:val="00F04FD1"/>
    <w:rsid w:val="00F06041"/>
    <w:rsid w:val="00F06D90"/>
    <w:rsid w:val="00F11DBE"/>
    <w:rsid w:val="00F12117"/>
    <w:rsid w:val="00F15568"/>
    <w:rsid w:val="00F16648"/>
    <w:rsid w:val="00F2357A"/>
    <w:rsid w:val="00F24722"/>
    <w:rsid w:val="00F24E7E"/>
    <w:rsid w:val="00F25B1F"/>
    <w:rsid w:val="00F37A03"/>
    <w:rsid w:val="00F5270E"/>
    <w:rsid w:val="00F53515"/>
    <w:rsid w:val="00F538BE"/>
    <w:rsid w:val="00F86F5B"/>
    <w:rsid w:val="00F94AE3"/>
    <w:rsid w:val="00F967B4"/>
    <w:rsid w:val="00F97119"/>
    <w:rsid w:val="00F97973"/>
    <w:rsid w:val="00FB2306"/>
    <w:rsid w:val="00FB4637"/>
    <w:rsid w:val="00FC58A4"/>
    <w:rsid w:val="00FC5B99"/>
    <w:rsid w:val="00FD7066"/>
    <w:rsid w:val="00FE27B7"/>
    <w:rsid w:val="00FF5340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."/>
  <w:listSeparator w:val=","/>
  <w14:docId w14:val="2DC44F54"/>
  <w15:chartTrackingRefBased/>
  <w15:docId w15:val="{9480F4F5-96DF-4C6C-AB35-D96A44B3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D26"/>
  </w:style>
  <w:style w:type="paragraph" w:styleId="Heading1">
    <w:name w:val="heading 1"/>
    <w:basedOn w:val="Normal"/>
    <w:next w:val="Normal"/>
    <w:link w:val="Heading1Char"/>
    <w:uiPriority w:val="9"/>
    <w:qFormat/>
    <w:rsid w:val="002A4D2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D2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D2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D2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4D2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D2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4D2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4D2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4D2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A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4D2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A4D26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D26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D26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4D26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4D26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4D26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4D2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4D2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4D26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A4D2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4D2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D2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A4D2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A4D26"/>
    <w:rPr>
      <w:b/>
      <w:bCs/>
    </w:rPr>
  </w:style>
  <w:style w:type="character" w:styleId="Emphasis">
    <w:name w:val="Emphasis"/>
    <w:uiPriority w:val="20"/>
    <w:qFormat/>
    <w:rsid w:val="002A4D26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2A4D2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A4D2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A4D2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4D2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4D26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2A4D26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2A4D26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2A4D26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2A4D26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2A4D2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4D26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9F3AFB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4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4B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45E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5E5"/>
  </w:style>
  <w:style w:type="paragraph" w:styleId="Footer">
    <w:name w:val="footer"/>
    <w:basedOn w:val="Normal"/>
    <w:link w:val="FooterChar"/>
    <w:uiPriority w:val="99"/>
    <w:unhideWhenUsed/>
    <w:rsid w:val="00B045E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5E5"/>
  </w:style>
  <w:style w:type="character" w:styleId="CommentReference">
    <w:name w:val="annotation reference"/>
    <w:basedOn w:val="DefaultParagraphFont"/>
    <w:uiPriority w:val="99"/>
    <w:semiHidden/>
    <w:unhideWhenUsed/>
    <w:rsid w:val="001E4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63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63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639"/>
    <w:rPr>
      <w:b/>
      <w:bCs/>
    </w:rPr>
  </w:style>
  <w:style w:type="table" w:styleId="GridTable1Light">
    <w:name w:val="Grid Table 1 Light"/>
    <w:basedOn w:val="TableNormal"/>
    <w:uiPriority w:val="46"/>
    <w:rsid w:val="00335D0A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7224F-FCBA-4D26-B53B-CEC5E0F0E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Post</dc:creator>
  <cp:keywords/>
  <dc:description/>
  <cp:lastModifiedBy>Caleb Keller</cp:lastModifiedBy>
  <cp:revision>9</cp:revision>
  <cp:lastPrinted>2020-03-04T19:20:00Z</cp:lastPrinted>
  <dcterms:created xsi:type="dcterms:W3CDTF">2020-02-28T15:40:00Z</dcterms:created>
  <dcterms:modified xsi:type="dcterms:W3CDTF">2020-03-09T18:17:00Z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909580926</vt:i4>
  </property>
</Properties>
</file>